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3B" w:rsidRDefault="00EC053B" w:rsidP="0045290B">
      <w:pPr>
        <w:jc w:val="center"/>
        <w:rPr>
          <w:rFonts w:ascii="Gill Sans MT" w:hAnsi="Gill Sans MT"/>
          <w:b/>
          <w:sz w:val="28"/>
          <w:szCs w:val="28"/>
        </w:rPr>
      </w:pPr>
    </w:p>
    <w:p w:rsidR="0064590F" w:rsidRDefault="0045290B" w:rsidP="0045290B">
      <w:pPr>
        <w:jc w:val="center"/>
        <w:rPr>
          <w:rFonts w:ascii="Gill Sans MT" w:hAnsi="Gill Sans MT"/>
          <w:b/>
          <w:sz w:val="28"/>
          <w:szCs w:val="28"/>
        </w:rPr>
      </w:pPr>
      <w:r w:rsidRPr="0045290B">
        <w:rPr>
          <w:rFonts w:ascii="Gill Sans MT" w:hAnsi="Gill Sans MT"/>
          <w:b/>
          <w:sz w:val="28"/>
          <w:szCs w:val="28"/>
        </w:rPr>
        <w:t>BBNP LOCAL ACCESS FORUM</w:t>
      </w:r>
    </w:p>
    <w:p w:rsidR="0045290B" w:rsidRDefault="0045290B" w:rsidP="0045290B">
      <w:pPr>
        <w:jc w:val="center"/>
        <w:rPr>
          <w:rFonts w:ascii="Gill Sans MT" w:hAnsi="Gill Sans MT"/>
          <w:b/>
          <w:sz w:val="24"/>
          <w:szCs w:val="24"/>
        </w:rPr>
      </w:pPr>
      <w:r>
        <w:rPr>
          <w:rFonts w:ascii="Gill Sans MT" w:hAnsi="Gill Sans MT"/>
          <w:b/>
          <w:sz w:val="24"/>
          <w:szCs w:val="24"/>
        </w:rPr>
        <w:t xml:space="preserve">Minutes of the </w:t>
      </w:r>
      <w:r w:rsidR="00C46FC3">
        <w:rPr>
          <w:rFonts w:ascii="Gill Sans MT" w:hAnsi="Gill Sans MT"/>
          <w:b/>
          <w:sz w:val="24"/>
          <w:szCs w:val="24"/>
        </w:rPr>
        <w:t>2</w:t>
      </w:r>
      <w:r w:rsidR="00543303" w:rsidRPr="00543303">
        <w:rPr>
          <w:rFonts w:ascii="Gill Sans MT" w:hAnsi="Gill Sans MT"/>
          <w:b/>
          <w:sz w:val="24"/>
          <w:szCs w:val="24"/>
          <w:vertAlign w:val="superscript"/>
        </w:rPr>
        <w:t>nd</w:t>
      </w:r>
      <w:r w:rsidR="00C46FC3">
        <w:rPr>
          <w:rFonts w:ascii="Gill Sans MT" w:hAnsi="Gill Sans MT"/>
          <w:b/>
          <w:sz w:val="24"/>
          <w:szCs w:val="24"/>
        </w:rPr>
        <w:t xml:space="preserve"> </w:t>
      </w:r>
      <w:r w:rsidR="0011706D">
        <w:rPr>
          <w:rFonts w:ascii="Gill Sans MT" w:hAnsi="Gill Sans MT"/>
          <w:b/>
          <w:sz w:val="24"/>
          <w:szCs w:val="24"/>
        </w:rPr>
        <w:t>Meeting held at 15.40</w:t>
      </w:r>
      <w:r>
        <w:rPr>
          <w:rFonts w:ascii="Gill Sans MT" w:hAnsi="Gill Sans MT"/>
          <w:b/>
          <w:sz w:val="24"/>
          <w:szCs w:val="24"/>
        </w:rPr>
        <w:t xml:space="preserve"> on Tuesday 9</w:t>
      </w:r>
      <w:r w:rsidRPr="0045290B">
        <w:rPr>
          <w:rFonts w:ascii="Gill Sans MT" w:hAnsi="Gill Sans MT"/>
          <w:b/>
          <w:sz w:val="24"/>
          <w:szCs w:val="24"/>
          <w:vertAlign w:val="superscript"/>
        </w:rPr>
        <w:t>th</w:t>
      </w:r>
      <w:r>
        <w:rPr>
          <w:rFonts w:ascii="Gill Sans MT" w:hAnsi="Gill Sans MT"/>
          <w:b/>
          <w:sz w:val="24"/>
          <w:szCs w:val="24"/>
        </w:rPr>
        <w:t xml:space="preserve"> August, 2011 at Brecon Beacons National Parks Head Quarters</w:t>
      </w:r>
    </w:p>
    <w:p w:rsidR="00EC053B" w:rsidRPr="009C3D45" w:rsidRDefault="00936C77" w:rsidP="00936C77">
      <w:pPr>
        <w:rPr>
          <w:rFonts w:ascii="Gill Sans MT" w:hAnsi="Gill Sans MT"/>
          <w:b/>
          <w:sz w:val="24"/>
          <w:szCs w:val="24"/>
        </w:rPr>
      </w:pPr>
      <w:r w:rsidRPr="009C3D45">
        <w:rPr>
          <w:rFonts w:ascii="Gill Sans MT" w:hAnsi="Gill Sans MT"/>
          <w:b/>
          <w:sz w:val="24"/>
          <w:szCs w:val="24"/>
        </w:rPr>
        <w:t>Present</w:t>
      </w:r>
    </w:p>
    <w:p w:rsidR="00936C77" w:rsidRDefault="00936C77" w:rsidP="00936C77">
      <w:pPr>
        <w:rPr>
          <w:rFonts w:ascii="Gill Sans MT" w:hAnsi="Gill Sans MT"/>
          <w:sz w:val="24"/>
          <w:szCs w:val="24"/>
        </w:rPr>
      </w:pPr>
      <w:r w:rsidRPr="009C3D45">
        <w:rPr>
          <w:rFonts w:ascii="Gill Sans MT" w:hAnsi="Gill Sans MT"/>
          <w:sz w:val="24"/>
          <w:szCs w:val="24"/>
        </w:rPr>
        <w:t xml:space="preserve">Secretary </w:t>
      </w:r>
      <w:r w:rsidR="00C46FC3">
        <w:rPr>
          <w:rFonts w:ascii="Gill Sans MT" w:hAnsi="Gill Sans MT"/>
          <w:sz w:val="24"/>
          <w:szCs w:val="24"/>
        </w:rPr>
        <w:t>(</w:t>
      </w:r>
      <w:r w:rsidRPr="009C3D45">
        <w:rPr>
          <w:rFonts w:ascii="Gill Sans MT" w:hAnsi="Gill Sans MT"/>
          <w:sz w:val="24"/>
          <w:szCs w:val="24"/>
        </w:rPr>
        <w:t>and Chairman</w:t>
      </w:r>
      <w:r w:rsidR="00C46FC3">
        <w:rPr>
          <w:rFonts w:ascii="Gill Sans MT" w:hAnsi="Gill Sans MT"/>
          <w:sz w:val="24"/>
          <w:szCs w:val="24"/>
        </w:rPr>
        <w:t xml:space="preserve"> for item 1)</w:t>
      </w:r>
      <w:r w:rsidRPr="009C3D45">
        <w:rPr>
          <w:rFonts w:ascii="Gill Sans MT" w:hAnsi="Gill Sans MT"/>
          <w:sz w:val="24"/>
          <w:szCs w:val="24"/>
        </w:rPr>
        <w:t>: - Richard Ball</w:t>
      </w:r>
    </w:p>
    <w:p w:rsidR="00C46FC3" w:rsidRPr="009C3D45" w:rsidRDefault="00C46FC3" w:rsidP="00936C77">
      <w:pPr>
        <w:rPr>
          <w:rFonts w:ascii="Gill Sans MT" w:hAnsi="Gill Sans MT"/>
          <w:b/>
          <w:sz w:val="24"/>
          <w:szCs w:val="24"/>
        </w:rPr>
      </w:pPr>
      <w:r>
        <w:rPr>
          <w:rFonts w:ascii="Gill Sans MT" w:hAnsi="Gill Sans MT"/>
          <w:sz w:val="24"/>
          <w:szCs w:val="24"/>
        </w:rPr>
        <w:t xml:space="preserve">Elected Chairman (chaired remainder of the meeting): </w:t>
      </w:r>
      <w:r w:rsidRPr="009C3D45">
        <w:rPr>
          <w:rFonts w:ascii="Gill Sans MT" w:hAnsi="Gill Sans MT"/>
          <w:sz w:val="24"/>
          <w:szCs w:val="24"/>
        </w:rPr>
        <w:t>Mike Scott Archer (MSA)</w:t>
      </w:r>
    </w:p>
    <w:p w:rsidR="00746D6D" w:rsidRPr="009C3D45" w:rsidRDefault="003632E6" w:rsidP="00EC053B">
      <w:pPr>
        <w:spacing w:after="0" w:line="240" w:lineRule="auto"/>
        <w:rPr>
          <w:rFonts w:ascii="Gill Sans MT" w:hAnsi="Gill Sans MT"/>
          <w:sz w:val="24"/>
          <w:szCs w:val="24"/>
        </w:rPr>
      </w:pPr>
      <w:r w:rsidRPr="009C3D45">
        <w:rPr>
          <w:rFonts w:ascii="Gill Sans MT" w:hAnsi="Gill Sans MT"/>
          <w:sz w:val="24"/>
          <w:szCs w:val="24"/>
        </w:rPr>
        <w:t xml:space="preserve">  </w:t>
      </w:r>
      <w:r w:rsidR="00746D6D" w:rsidRPr="009C3D45">
        <w:rPr>
          <w:rFonts w:ascii="Gill Sans MT" w:hAnsi="Gill Sans MT"/>
          <w:sz w:val="24"/>
          <w:szCs w:val="24"/>
        </w:rPr>
        <w:t xml:space="preserve">       </w:t>
      </w:r>
      <w:r w:rsidRPr="009C3D45">
        <w:rPr>
          <w:rFonts w:ascii="Gill Sans MT" w:hAnsi="Gill Sans MT"/>
          <w:sz w:val="24"/>
          <w:szCs w:val="24"/>
        </w:rPr>
        <w:t xml:space="preserve">Julian Atkins </w:t>
      </w:r>
      <w:r w:rsidR="00746D6D" w:rsidRPr="009C3D45">
        <w:rPr>
          <w:rFonts w:ascii="Gill Sans MT" w:hAnsi="Gill Sans MT"/>
          <w:sz w:val="24"/>
          <w:szCs w:val="24"/>
        </w:rPr>
        <w:t>(JA)</w:t>
      </w:r>
    </w:p>
    <w:p w:rsidR="00EC053B" w:rsidRPr="009C3D45" w:rsidRDefault="00746D6D" w:rsidP="00EC053B">
      <w:pPr>
        <w:spacing w:after="0" w:line="240" w:lineRule="auto"/>
        <w:rPr>
          <w:rFonts w:ascii="Gill Sans MT" w:hAnsi="Gill Sans MT"/>
          <w:sz w:val="24"/>
          <w:szCs w:val="24"/>
        </w:rPr>
      </w:pPr>
      <w:r w:rsidRPr="009C3D45">
        <w:rPr>
          <w:rFonts w:ascii="Gill Sans MT" w:hAnsi="Gill Sans MT"/>
          <w:sz w:val="24"/>
          <w:szCs w:val="24"/>
        </w:rPr>
        <w:t xml:space="preserve">         Janet Bailey (JB</w:t>
      </w:r>
    </w:p>
    <w:p w:rsidR="00746D6D" w:rsidRPr="009C3D45" w:rsidRDefault="00EC053B" w:rsidP="00EC053B">
      <w:pPr>
        <w:spacing w:after="0" w:line="240" w:lineRule="auto"/>
        <w:rPr>
          <w:rFonts w:ascii="Gill Sans MT" w:hAnsi="Gill Sans MT"/>
          <w:sz w:val="24"/>
          <w:szCs w:val="24"/>
        </w:rPr>
      </w:pPr>
      <w:r w:rsidRPr="009C3D45">
        <w:rPr>
          <w:rFonts w:ascii="Gill Sans MT" w:hAnsi="Gill Sans MT"/>
          <w:sz w:val="24"/>
          <w:szCs w:val="24"/>
        </w:rPr>
        <w:t xml:space="preserve">        </w:t>
      </w:r>
      <w:r w:rsidR="00746D6D" w:rsidRPr="009C3D45">
        <w:rPr>
          <w:rFonts w:ascii="Gill Sans MT" w:hAnsi="Gill Sans MT"/>
          <w:sz w:val="24"/>
          <w:szCs w:val="24"/>
        </w:rPr>
        <w:t xml:space="preserve"> Pam Bell (PM)</w:t>
      </w:r>
    </w:p>
    <w:p w:rsidR="00746D6D" w:rsidRPr="009C3D45" w:rsidRDefault="00746D6D" w:rsidP="00EC053B">
      <w:pPr>
        <w:spacing w:after="0" w:line="240" w:lineRule="auto"/>
        <w:rPr>
          <w:rFonts w:ascii="Gill Sans MT" w:hAnsi="Gill Sans MT"/>
          <w:sz w:val="24"/>
          <w:szCs w:val="24"/>
        </w:rPr>
      </w:pPr>
      <w:r w:rsidRPr="009C3D45">
        <w:rPr>
          <w:rFonts w:ascii="Gill Sans MT" w:hAnsi="Gill Sans MT"/>
          <w:sz w:val="24"/>
          <w:szCs w:val="24"/>
        </w:rPr>
        <w:t xml:space="preserve">         Gwyn </w:t>
      </w:r>
      <w:proofErr w:type="spellStart"/>
      <w:r w:rsidRPr="009C3D45">
        <w:rPr>
          <w:rFonts w:ascii="Gill Sans MT" w:hAnsi="Gill Sans MT"/>
          <w:sz w:val="24"/>
          <w:szCs w:val="24"/>
        </w:rPr>
        <w:t>Gwillim</w:t>
      </w:r>
      <w:proofErr w:type="spellEnd"/>
      <w:r w:rsidRPr="009C3D45">
        <w:rPr>
          <w:rFonts w:ascii="Gill Sans MT" w:hAnsi="Gill Sans MT"/>
          <w:sz w:val="24"/>
          <w:szCs w:val="24"/>
        </w:rPr>
        <w:t xml:space="preserve"> (GG)</w:t>
      </w:r>
    </w:p>
    <w:p w:rsidR="00746D6D" w:rsidRPr="009C3D45" w:rsidRDefault="00746D6D" w:rsidP="00EC053B">
      <w:pPr>
        <w:spacing w:after="0" w:line="240" w:lineRule="auto"/>
        <w:rPr>
          <w:rFonts w:ascii="Gill Sans MT" w:hAnsi="Gill Sans MT"/>
          <w:sz w:val="24"/>
          <w:szCs w:val="24"/>
        </w:rPr>
      </w:pPr>
      <w:r w:rsidRPr="009C3D45">
        <w:rPr>
          <w:rFonts w:ascii="Gill Sans MT" w:hAnsi="Gill Sans MT"/>
          <w:sz w:val="24"/>
          <w:szCs w:val="24"/>
        </w:rPr>
        <w:t xml:space="preserve">         Ian Mabberley (IM)</w:t>
      </w:r>
    </w:p>
    <w:p w:rsidR="00746D6D" w:rsidRPr="009C3D45" w:rsidRDefault="00746D6D" w:rsidP="00EC053B">
      <w:pPr>
        <w:spacing w:after="0" w:line="240" w:lineRule="auto"/>
        <w:rPr>
          <w:rFonts w:ascii="Gill Sans MT" w:hAnsi="Gill Sans MT"/>
          <w:sz w:val="24"/>
          <w:szCs w:val="24"/>
        </w:rPr>
      </w:pPr>
      <w:r w:rsidRPr="009C3D45">
        <w:rPr>
          <w:rFonts w:ascii="Gill Sans MT" w:hAnsi="Gill Sans MT"/>
          <w:sz w:val="24"/>
          <w:szCs w:val="24"/>
        </w:rPr>
        <w:t xml:space="preserve">         David Mantle (</w:t>
      </w:r>
      <w:proofErr w:type="spellStart"/>
      <w:r w:rsidRPr="009C3D45">
        <w:rPr>
          <w:rFonts w:ascii="Gill Sans MT" w:hAnsi="Gill Sans MT"/>
          <w:sz w:val="24"/>
          <w:szCs w:val="24"/>
        </w:rPr>
        <w:t>DMa</w:t>
      </w:r>
      <w:proofErr w:type="spellEnd"/>
      <w:r w:rsidRPr="009C3D45">
        <w:rPr>
          <w:rFonts w:ascii="Gill Sans MT" w:hAnsi="Gill Sans MT"/>
          <w:sz w:val="24"/>
          <w:szCs w:val="24"/>
        </w:rPr>
        <w:t>)</w:t>
      </w:r>
    </w:p>
    <w:p w:rsidR="00746D6D" w:rsidRPr="009C3D45" w:rsidRDefault="00746D6D" w:rsidP="00EC053B">
      <w:pPr>
        <w:spacing w:after="0" w:line="240" w:lineRule="auto"/>
        <w:rPr>
          <w:rFonts w:ascii="Gill Sans MT" w:hAnsi="Gill Sans MT"/>
          <w:sz w:val="24"/>
          <w:szCs w:val="24"/>
        </w:rPr>
      </w:pPr>
      <w:r w:rsidRPr="009C3D45">
        <w:rPr>
          <w:rFonts w:ascii="Gill Sans MT" w:hAnsi="Gill Sans MT"/>
          <w:sz w:val="24"/>
          <w:szCs w:val="24"/>
        </w:rPr>
        <w:t xml:space="preserve">         Denis Murphy (DM)</w:t>
      </w:r>
    </w:p>
    <w:p w:rsidR="00746D6D" w:rsidRPr="009C3D45" w:rsidRDefault="00746D6D" w:rsidP="00EC053B">
      <w:pPr>
        <w:spacing w:after="0" w:line="240" w:lineRule="auto"/>
        <w:rPr>
          <w:rFonts w:ascii="Gill Sans MT" w:hAnsi="Gill Sans MT"/>
          <w:sz w:val="24"/>
          <w:szCs w:val="24"/>
        </w:rPr>
      </w:pPr>
      <w:r w:rsidRPr="009C3D45">
        <w:rPr>
          <w:rFonts w:ascii="Gill Sans MT" w:hAnsi="Gill Sans MT"/>
          <w:sz w:val="24"/>
          <w:szCs w:val="24"/>
        </w:rPr>
        <w:t xml:space="preserve">       </w:t>
      </w:r>
      <w:r w:rsidR="005F3539">
        <w:rPr>
          <w:rFonts w:ascii="Gill Sans MT" w:hAnsi="Gill Sans MT"/>
          <w:sz w:val="24"/>
          <w:szCs w:val="24"/>
        </w:rPr>
        <w:t xml:space="preserve"> </w:t>
      </w:r>
      <w:r w:rsidRPr="009C3D45">
        <w:rPr>
          <w:rFonts w:ascii="Gill Sans MT" w:hAnsi="Gill Sans MT"/>
          <w:sz w:val="24"/>
          <w:szCs w:val="24"/>
        </w:rPr>
        <w:t xml:space="preserve"> David Sharman (DS)</w:t>
      </w:r>
    </w:p>
    <w:p w:rsidR="00746D6D" w:rsidRPr="009C3D45" w:rsidRDefault="00746D6D" w:rsidP="00EC053B">
      <w:pPr>
        <w:spacing w:after="0" w:line="240" w:lineRule="auto"/>
        <w:rPr>
          <w:rFonts w:ascii="Gill Sans MT" w:hAnsi="Gill Sans MT"/>
          <w:sz w:val="24"/>
          <w:szCs w:val="24"/>
        </w:rPr>
      </w:pPr>
      <w:r w:rsidRPr="009C3D45">
        <w:rPr>
          <w:rFonts w:ascii="Gill Sans MT" w:hAnsi="Gill Sans MT"/>
          <w:sz w:val="24"/>
          <w:szCs w:val="24"/>
        </w:rPr>
        <w:t xml:space="preserve">         David Thomas (DT)</w:t>
      </w:r>
    </w:p>
    <w:p w:rsidR="00746D6D" w:rsidRPr="009C3D45" w:rsidRDefault="00746D6D" w:rsidP="00EC053B">
      <w:pPr>
        <w:spacing w:after="0" w:line="240" w:lineRule="auto"/>
        <w:rPr>
          <w:rFonts w:ascii="Gill Sans MT" w:hAnsi="Gill Sans MT"/>
          <w:sz w:val="24"/>
          <w:szCs w:val="24"/>
        </w:rPr>
      </w:pPr>
      <w:r w:rsidRPr="009C3D45">
        <w:rPr>
          <w:rFonts w:ascii="Gill Sans MT" w:hAnsi="Gill Sans MT"/>
          <w:sz w:val="24"/>
          <w:szCs w:val="24"/>
        </w:rPr>
        <w:t xml:space="preserve">         </w:t>
      </w:r>
      <w:proofErr w:type="spellStart"/>
      <w:r w:rsidRPr="009C3D45">
        <w:rPr>
          <w:rFonts w:ascii="Gill Sans MT" w:hAnsi="Gill Sans MT"/>
          <w:sz w:val="24"/>
          <w:szCs w:val="24"/>
        </w:rPr>
        <w:t>Pavel</w:t>
      </w:r>
      <w:proofErr w:type="spellEnd"/>
      <w:r w:rsidRPr="009C3D45">
        <w:rPr>
          <w:rFonts w:ascii="Gill Sans MT" w:hAnsi="Gill Sans MT"/>
          <w:sz w:val="24"/>
          <w:szCs w:val="24"/>
        </w:rPr>
        <w:t xml:space="preserve"> </w:t>
      </w:r>
      <w:proofErr w:type="spellStart"/>
      <w:r w:rsidRPr="009C3D45">
        <w:rPr>
          <w:rFonts w:ascii="Gill Sans MT" w:hAnsi="Gill Sans MT"/>
          <w:sz w:val="24"/>
          <w:szCs w:val="24"/>
        </w:rPr>
        <w:t>Vitek</w:t>
      </w:r>
      <w:proofErr w:type="spellEnd"/>
      <w:r w:rsidRPr="009C3D45">
        <w:rPr>
          <w:rFonts w:ascii="Gill Sans MT" w:hAnsi="Gill Sans MT"/>
          <w:sz w:val="24"/>
          <w:szCs w:val="24"/>
        </w:rPr>
        <w:t xml:space="preserve"> (PV)</w:t>
      </w:r>
    </w:p>
    <w:p w:rsidR="00EC053B" w:rsidRPr="009C3D45" w:rsidRDefault="00746D6D" w:rsidP="00EC053B">
      <w:pPr>
        <w:spacing w:after="0" w:line="240" w:lineRule="auto"/>
        <w:rPr>
          <w:rFonts w:ascii="Gill Sans MT" w:hAnsi="Gill Sans MT"/>
          <w:sz w:val="24"/>
          <w:szCs w:val="24"/>
        </w:rPr>
      </w:pPr>
      <w:r w:rsidRPr="009C3D45">
        <w:rPr>
          <w:rFonts w:ascii="Gill Sans MT" w:hAnsi="Gill Sans MT"/>
          <w:sz w:val="24"/>
          <w:szCs w:val="24"/>
        </w:rPr>
        <w:t xml:space="preserve">       </w:t>
      </w:r>
      <w:r w:rsidR="00511617" w:rsidRPr="009C3D45">
        <w:rPr>
          <w:rFonts w:ascii="Gill Sans MT" w:hAnsi="Gill Sans MT"/>
          <w:sz w:val="24"/>
          <w:szCs w:val="24"/>
        </w:rPr>
        <w:t xml:space="preserve"> </w:t>
      </w:r>
      <w:r w:rsidRPr="009C3D45">
        <w:rPr>
          <w:rFonts w:ascii="Gill Sans MT" w:hAnsi="Gill Sans MT"/>
          <w:sz w:val="24"/>
          <w:szCs w:val="24"/>
        </w:rPr>
        <w:t xml:space="preserve"> Hilda Williams (HW</w:t>
      </w:r>
      <w:r w:rsidR="0011706D">
        <w:rPr>
          <w:rFonts w:ascii="Gill Sans MT" w:hAnsi="Gill Sans MT"/>
          <w:sz w:val="24"/>
          <w:szCs w:val="24"/>
        </w:rPr>
        <w:t>)</w:t>
      </w:r>
    </w:p>
    <w:p w:rsidR="00746D6D" w:rsidRPr="009C3D45" w:rsidRDefault="00EC053B" w:rsidP="00EC053B">
      <w:pPr>
        <w:spacing w:after="0" w:line="240" w:lineRule="auto"/>
        <w:rPr>
          <w:rFonts w:ascii="Gill Sans MT" w:hAnsi="Gill Sans MT"/>
          <w:sz w:val="24"/>
          <w:szCs w:val="24"/>
        </w:rPr>
      </w:pPr>
      <w:r w:rsidRPr="009C3D45">
        <w:rPr>
          <w:rFonts w:ascii="Gill Sans MT" w:hAnsi="Gill Sans MT"/>
          <w:sz w:val="24"/>
          <w:szCs w:val="24"/>
        </w:rPr>
        <w:t xml:space="preserve">        </w:t>
      </w:r>
      <w:r w:rsidR="00746D6D" w:rsidRPr="009C3D45">
        <w:rPr>
          <w:rFonts w:ascii="Gill Sans MT" w:hAnsi="Gill Sans MT"/>
          <w:sz w:val="24"/>
          <w:szCs w:val="24"/>
        </w:rPr>
        <w:t xml:space="preserve"> Colin Woodley (CW)</w:t>
      </w:r>
    </w:p>
    <w:p w:rsidR="00EC053B" w:rsidRPr="009C3D45" w:rsidRDefault="00EC053B" w:rsidP="00EC053B">
      <w:pPr>
        <w:spacing w:after="0" w:line="240" w:lineRule="auto"/>
        <w:rPr>
          <w:rFonts w:ascii="Gill Sans MT" w:hAnsi="Gill Sans MT"/>
          <w:sz w:val="24"/>
          <w:szCs w:val="24"/>
        </w:rPr>
      </w:pPr>
    </w:p>
    <w:p w:rsidR="00EC053B" w:rsidRPr="009C3D45" w:rsidRDefault="00EC053B" w:rsidP="00EC053B">
      <w:pPr>
        <w:spacing w:after="0" w:line="240" w:lineRule="auto"/>
        <w:rPr>
          <w:rFonts w:ascii="Gill Sans MT" w:hAnsi="Gill Sans MT"/>
          <w:b/>
          <w:sz w:val="24"/>
          <w:szCs w:val="24"/>
        </w:rPr>
      </w:pPr>
      <w:r w:rsidRPr="009C3D45">
        <w:rPr>
          <w:rFonts w:ascii="Gill Sans MT" w:hAnsi="Gill Sans MT"/>
          <w:b/>
          <w:sz w:val="24"/>
          <w:szCs w:val="24"/>
        </w:rPr>
        <w:t xml:space="preserve">         Observers:</w:t>
      </w:r>
    </w:p>
    <w:p w:rsidR="00EC053B" w:rsidRPr="009C3D45" w:rsidRDefault="00EC053B" w:rsidP="009C3D45">
      <w:pPr>
        <w:spacing w:after="0" w:line="240" w:lineRule="auto"/>
        <w:rPr>
          <w:rFonts w:ascii="Gill Sans MT" w:hAnsi="Gill Sans MT"/>
          <w:sz w:val="24"/>
          <w:szCs w:val="24"/>
        </w:rPr>
      </w:pPr>
      <w:r w:rsidRPr="009C3D45">
        <w:rPr>
          <w:rFonts w:ascii="Gill Sans MT" w:hAnsi="Gill Sans MT"/>
          <w:sz w:val="24"/>
          <w:szCs w:val="24"/>
        </w:rPr>
        <w:t xml:space="preserve">         </w:t>
      </w:r>
      <w:r w:rsidR="009C3D45" w:rsidRPr="009C3D45">
        <w:rPr>
          <w:rFonts w:ascii="Gill Sans MT" w:hAnsi="Gill Sans MT"/>
          <w:sz w:val="24"/>
          <w:szCs w:val="24"/>
        </w:rPr>
        <w:t>Avril Barnes                              Rights of Way Assistant, BBNP</w:t>
      </w:r>
    </w:p>
    <w:p w:rsidR="009C3D45" w:rsidRPr="009C3D45" w:rsidRDefault="009C3D45" w:rsidP="009C3D45">
      <w:pPr>
        <w:spacing w:after="0" w:line="240" w:lineRule="auto"/>
        <w:rPr>
          <w:rFonts w:ascii="Gill Sans MT" w:hAnsi="Gill Sans MT"/>
          <w:sz w:val="24"/>
          <w:szCs w:val="24"/>
        </w:rPr>
      </w:pPr>
      <w:r w:rsidRPr="009C3D45">
        <w:rPr>
          <w:rFonts w:ascii="Gill Sans MT" w:hAnsi="Gill Sans MT"/>
          <w:sz w:val="24"/>
          <w:szCs w:val="24"/>
        </w:rPr>
        <w:t xml:space="preserve">         Eifion Jones                               Rights of Way Officer, BBNP</w:t>
      </w:r>
    </w:p>
    <w:p w:rsidR="009C3D45" w:rsidRPr="009C3D45" w:rsidRDefault="009C3D45" w:rsidP="009C3D45">
      <w:pPr>
        <w:spacing w:after="0" w:line="240" w:lineRule="auto"/>
        <w:rPr>
          <w:rFonts w:ascii="Gill Sans MT" w:hAnsi="Gill Sans MT"/>
          <w:sz w:val="24"/>
          <w:szCs w:val="24"/>
        </w:rPr>
      </w:pPr>
    </w:p>
    <w:p w:rsidR="009C3D45" w:rsidRDefault="009C3D45" w:rsidP="009C3D45">
      <w:pPr>
        <w:pStyle w:val="ListParagraph"/>
        <w:spacing w:after="0" w:line="240" w:lineRule="auto"/>
        <w:rPr>
          <w:rFonts w:ascii="Gill Sans MT" w:hAnsi="Gill Sans MT"/>
          <w:sz w:val="24"/>
          <w:szCs w:val="24"/>
        </w:rPr>
      </w:pPr>
    </w:p>
    <w:p w:rsidR="009C3D45" w:rsidRDefault="009C3D45" w:rsidP="009C3D45">
      <w:pPr>
        <w:pStyle w:val="ListParagraph"/>
        <w:spacing w:after="0" w:line="240" w:lineRule="auto"/>
        <w:rPr>
          <w:rFonts w:ascii="Gill Sans MT" w:hAnsi="Gill Sans MT"/>
          <w:sz w:val="24"/>
          <w:szCs w:val="24"/>
        </w:rPr>
      </w:pPr>
    </w:p>
    <w:p w:rsidR="00C511C8" w:rsidRPr="00C511C8" w:rsidRDefault="00C511C8" w:rsidP="00C511C8">
      <w:pPr>
        <w:spacing w:after="0" w:line="240" w:lineRule="auto"/>
        <w:ind w:left="720"/>
        <w:jc w:val="center"/>
        <w:rPr>
          <w:rFonts w:ascii="Gill Sans MT" w:hAnsi="Gill Sans MT"/>
          <w:b/>
          <w:sz w:val="24"/>
          <w:szCs w:val="24"/>
        </w:rPr>
      </w:pPr>
    </w:p>
    <w:p w:rsidR="00C511C8" w:rsidRPr="00C511C8" w:rsidRDefault="00C511C8" w:rsidP="0005268D">
      <w:pPr>
        <w:pStyle w:val="ListParagraph"/>
        <w:numPr>
          <w:ilvl w:val="0"/>
          <w:numId w:val="1"/>
        </w:numPr>
        <w:spacing w:after="0" w:line="240" w:lineRule="auto"/>
        <w:rPr>
          <w:rFonts w:ascii="Gill Sans MT" w:hAnsi="Gill Sans MT"/>
          <w:b/>
          <w:sz w:val="24"/>
          <w:szCs w:val="24"/>
        </w:rPr>
      </w:pPr>
      <w:r w:rsidRPr="00C511C8">
        <w:rPr>
          <w:rFonts w:ascii="Gill Sans MT" w:hAnsi="Gill Sans MT"/>
          <w:b/>
          <w:sz w:val="24"/>
          <w:szCs w:val="24"/>
        </w:rPr>
        <w:t>Election of Chair and Deputy Chair</w:t>
      </w:r>
    </w:p>
    <w:p w:rsidR="00C511C8" w:rsidRDefault="00C511C8" w:rsidP="00C511C8">
      <w:pPr>
        <w:pStyle w:val="ListParagraph"/>
        <w:spacing w:after="0" w:line="240" w:lineRule="auto"/>
        <w:ind w:left="1080"/>
        <w:rPr>
          <w:rFonts w:ascii="Gill Sans MT" w:hAnsi="Gill Sans MT"/>
          <w:sz w:val="24"/>
          <w:szCs w:val="24"/>
        </w:rPr>
      </w:pPr>
      <w:r w:rsidRPr="00C511C8">
        <w:rPr>
          <w:rFonts w:ascii="Gill Sans MT" w:hAnsi="Gill Sans MT"/>
          <w:sz w:val="24"/>
          <w:szCs w:val="24"/>
        </w:rPr>
        <w:t>RB</w:t>
      </w:r>
      <w:r w:rsidR="00317B4E">
        <w:rPr>
          <w:rFonts w:ascii="Gill Sans MT" w:hAnsi="Gill Sans MT"/>
          <w:sz w:val="24"/>
          <w:szCs w:val="24"/>
        </w:rPr>
        <w:t xml:space="preserve"> explain</w:t>
      </w:r>
      <w:r w:rsidR="00C46FC3">
        <w:rPr>
          <w:rFonts w:ascii="Gill Sans MT" w:hAnsi="Gill Sans MT"/>
          <w:sz w:val="24"/>
          <w:szCs w:val="24"/>
        </w:rPr>
        <w:t xml:space="preserve">ed </w:t>
      </w:r>
      <w:r w:rsidR="005F3539">
        <w:rPr>
          <w:rFonts w:ascii="Gill Sans MT" w:hAnsi="Gill Sans MT"/>
          <w:sz w:val="24"/>
          <w:szCs w:val="24"/>
        </w:rPr>
        <w:t>that there</w:t>
      </w:r>
      <w:r w:rsidR="00317B4E">
        <w:rPr>
          <w:rFonts w:ascii="Gill Sans MT" w:hAnsi="Gill Sans MT"/>
          <w:sz w:val="24"/>
          <w:szCs w:val="24"/>
        </w:rPr>
        <w:t xml:space="preserve"> were</w:t>
      </w:r>
      <w:r>
        <w:rPr>
          <w:rFonts w:ascii="Gill Sans MT" w:hAnsi="Gill Sans MT"/>
          <w:sz w:val="24"/>
          <w:szCs w:val="24"/>
        </w:rPr>
        <w:t xml:space="preserve"> two candidates for the Chairs position</w:t>
      </w:r>
      <w:r w:rsidR="00C46FC3">
        <w:rPr>
          <w:rFonts w:ascii="Gill Sans MT" w:hAnsi="Gill Sans MT"/>
          <w:sz w:val="24"/>
          <w:szCs w:val="24"/>
        </w:rPr>
        <w:t>,</w:t>
      </w:r>
      <w:r>
        <w:rPr>
          <w:rFonts w:ascii="Gill Sans MT" w:hAnsi="Gill Sans MT"/>
          <w:sz w:val="24"/>
          <w:szCs w:val="24"/>
        </w:rPr>
        <w:t xml:space="preserve"> MSA &amp; CW.</w:t>
      </w:r>
    </w:p>
    <w:p w:rsidR="00C511C8" w:rsidRDefault="00C511C8" w:rsidP="00C511C8">
      <w:pPr>
        <w:pStyle w:val="ListParagraph"/>
        <w:spacing w:after="0" w:line="240" w:lineRule="auto"/>
        <w:ind w:left="1080"/>
        <w:rPr>
          <w:rFonts w:ascii="Gill Sans MT" w:hAnsi="Gill Sans MT"/>
          <w:sz w:val="24"/>
          <w:szCs w:val="24"/>
        </w:rPr>
      </w:pPr>
      <w:r>
        <w:rPr>
          <w:rFonts w:ascii="Gill Sans MT" w:hAnsi="Gill Sans MT"/>
          <w:sz w:val="24"/>
          <w:szCs w:val="24"/>
        </w:rPr>
        <w:t xml:space="preserve">RB </w:t>
      </w:r>
      <w:r w:rsidR="005F3539">
        <w:rPr>
          <w:rFonts w:ascii="Gill Sans MT" w:hAnsi="Gill Sans MT"/>
          <w:sz w:val="24"/>
          <w:szCs w:val="24"/>
        </w:rPr>
        <w:t>invited</w:t>
      </w:r>
      <w:r>
        <w:rPr>
          <w:rFonts w:ascii="Gill Sans MT" w:hAnsi="Gill Sans MT"/>
          <w:sz w:val="24"/>
          <w:szCs w:val="24"/>
        </w:rPr>
        <w:t xml:space="preserve"> candidates to make a </w:t>
      </w:r>
      <w:r w:rsidR="005F3539">
        <w:rPr>
          <w:rFonts w:ascii="Gill Sans MT" w:hAnsi="Gill Sans MT"/>
          <w:sz w:val="24"/>
          <w:szCs w:val="24"/>
        </w:rPr>
        <w:t>presentation lasting</w:t>
      </w:r>
      <w:r w:rsidR="00C46FC3">
        <w:rPr>
          <w:rFonts w:ascii="Gill Sans MT" w:hAnsi="Gill Sans MT"/>
          <w:sz w:val="24"/>
          <w:szCs w:val="24"/>
        </w:rPr>
        <w:t xml:space="preserve"> no</w:t>
      </w:r>
      <w:r>
        <w:rPr>
          <w:rFonts w:ascii="Gill Sans MT" w:hAnsi="Gill Sans MT"/>
          <w:sz w:val="24"/>
          <w:szCs w:val="24"/>
        </w:rPr>
        <w:t xml:space="preserve"> more</w:t>
      </w:r>
      <w:r w:rsidR="00CA32AB">
        <w:rPr>
          <w:rFonts w:ascii="Gill Sans MT" w:hAnsi="Gill Sans MT"/>
          <w:sz w:val="24"/>
          <w:szCs w:val="24"/>
        </w:rPr>
        <w:t xml:space="preserve"> </w:t>
      </w:r>
      <w:r>
        <w:rPr>
          <w:rFonts w:ascii="Gill Sans MT" w:hAnsi="Gill Sans MT"/>
          <w:sz w:val="24"/>
          <w:szCs w:val="24"/>
        </w:rPr>
        <w:t>than five minutes.</w:t>
      </w:r>
    </w:p>
    <w:p w:rsidR="0011706D" w:rsidRDefault="0011706D" w:rsidP="00C511C8">
      <w:pPr>
        <w:pStyle w:val="ListParagraph"/>
        <w:spacing w:after="0" w:line="240" w:lineRule="auto"/>
        <w:ind w:left="1080"/>
        <w:rPr>
          <w:rFonts w:ascii="Gill Sans MT" w:hAnsi="Gill Sans MT"/>
          <w:sz w:val="24"/>
          <w:szCs w:val="24"/>
        </w:rPr>
      </w:pPr>
    </w:p>
    <w:p w:rsidR="00684AD3" w:rsidRDefault="0011706D" w:rsidP="00C511C8">
      <w:pPr>
        <w:pStyle w:val="ListParagraph"/>
        <w:spacing w:after="0" w:line="240" w:lineRule="auto"/>
        <w:ind w:left="1080"/>
        <w:rPr>
          <w:rFonts w:ascii="Gill Sans MT" w:hAnsi="Gill Sans MT"/>
          <w:sz w:val="24"/>
          <w:szCs w:val="24"/>
        </w:rPr>
      </w:pPr>
      <w:r>
        <w:rPr>
          <w:rFonts w:ascii="Gill Sans MT" w:hAnsi="Gill Sans MT"/>
          <w:sz w:val="24"/>
          <w:szCs w:val="24"/>
        </w:rPr>
        <w:t>MSA made</w:t>
      </w:r>
      <w:r w:rsidR="00C511C8" w:rsidRPr="00C511C8">
        <w:rPr>
          <w:rFonts w:ascii="Gill Sans MT" w:hAnsi="Gill Sans MT"/>
          <w:sz w:val="24"/>
          <w:szCs w:val="24"/>
        </w:rPr>
        <w:t xml:space="preserve"> his presentation</w:t>
      </w:r>
      <w:r w:rsidR="00684AD3">
        <w:rPr>
          <w:rFonts w:ascii="Gill Sans MT" w:hAnsi="Gill Sans MT"/>
          <w:sz w:val="24"/>
          <w:szCs w:val="24"/>
        </w:rPr>
        <w:t xml:space="preserve"> explaining his experience and present roles.</w:t>
      </w:r>
    </w:p>
    <w:p w:rsidR="00684AD3" w:rsidRDefault="00684AD3" w:rsidP="00684AD3">
      <w:pPr>
        <w:pStyle w:val="NormalWeb"/>
        <w:rPr>
          <w:rFonts w:ascii="Gill Sans MT" w:hAnsi="Gill Sans MT"/>
        </w:rPr>
      </w:pPr>
      <w:proofErr w:type="gramStart"/>
      <w:r w:rsidRPr="001C0473">
        <w:rPr>
          <w:rFonts w:ascii="Gill Sans MT" w:hAnsi="Gill Sans MT"/>
        </w:rPr>
        <w:t>Retired Headmaster.</w:t>
      </w:r>
      <w:proofErr w:type="gramEnd"/>
      <w:r w:rsidRPr="001C0473">
        <w:rPr>
          <w:rFonts w:ascii="Gill Sans MT" w:hAnsi="Gill Sans MT"/>
        </w:rPr>
        <w:t xml:space="preserve"> </w:t>
      </w:r>
      <w:proofErr w:type="gramStart"/>
      <w:r w:rsidRPr="001C0473">
        <w:rPr>
          <w:rFonts w:ascii="Gill Sans MT" w:hAnsi="Gill Sans MT"/>
        </w:rPr>
        <w:t>Vice-chair Powys LAF.</w:t>
      </w:r>
      <w:proofErr w:type="gramEnd"/>
      <w:r w:rsidRPr="001C0473">
        <w:rPr>
          <w:rFonts w:ascii="Gill Sans MT" w:hAnsi="Gill Sans MT"/>
        </w:rPr>
        <w:t>  Member of Council for British Archaeology, Cambrian Archaeological Association, Llangynidr Local History Society, Brecon Beacons Park Society (Walk Leader), Ramblers, Cambrian Mountains Society, CPRW and RSPB. Interests include upland history and archaeology, mountain walking, the impact of climate change and research into historic roads and tracks.</w:t>
      </w:r>
    </w:p>
    <w:p w:rsidR="00684AD3" w:rsidRDefault="00684AD3" w:rsidP="00684AD3">
      <w:pPr>
        <w:pStyle w:val="NormalWeb"/>
        <w:rPr>
          <w:rFonts w:ascii="Gill Sans MT" w:hAnsi="Gill Sans MT"/>
        </w:rPr>
      </w:pPr>
    </w:p>
    <w:p w:rsidR="00684AD3" w:rsidRDefault="00684AD3" w:rsidP="00684AD3">
      <w:pPr>
        <w:pStyle w:val="NormalWeb"/>
        <w:rPr>
          <w:rFonts w:ascii="Gill Sans MT" w:hAnsi="Gill Sans MT"/>
        </w:rPr>
      </w:pPr>
    </w:p>
    <w:p w:rsidR="00684AD3" w:rsidRDefault="00684AD3" w:rsidP="0005268D">
      <w:pPr>
        <w:pStyle w:val="NormalWeb"/>
        <w:ind w:left="720"/>
        <w:rPr>
          <w:rFonts w:ascii="Gill Sans MT" w:eastAsiaTheme="minorHAnsi" w:hAnsi="Gill Sans MT" w:cstheme="minorBidi"/>
          <w:lang w:eastAsia="en-US"/>
        </w:rPr>
      </w:pPr>
      <w:r>
        <w:rPr>
          <w:rFonts w:ascii="Gill Sans MT" w:hAnsi="Gill Sans MT"/>
        </w:rPr>
        <w:lastRenderedPageBreak/>
        <w:t>CW</w:t>
      </w:r>
      <w:r w:rsidR="00F16163">
        <w:rPr>
          <w:rFonts w:ascii="Gill Sans MT" w:hAnsi="Gill Sans MT"/>
        </w:rPr>
        <w:t xml:space="preserve"> made</w:t>
      </w:r>
      <w:r w:rsidRPr="00C511C8">
        <w:rPr>
          <w:rFonts w:ascii="Gill Sans MT" w:hAnsi="Gill Sans MT"/>
        </w:rPr>
        <w:t xml:space="preserve"> his presentation</w:t>
      </w:r>
      <w:r>
        <w:rPr>
          <w:rFonts w:ascii="Gill Sans MT" w:hAnsi="Gill Sans MT"/>
        </w:rPr>
        <w:t xml:space="preserve"> explaining his experience and present roles.</w:t>
      </w:r>
    </w:p>
    <w:p w:rsidR="00684AD3" w:rsidRPr="001C0473" w:rsidRDefault="00684AD3" w:rsidP="00684AD3">
      <w:pPr>
        <w:pStyle w:val="NormalWeb"/>
        <w:rPr>
          <w:rFonts w:ascii="Gill Sans MT" w:hAnsi="Gill Sans MT"/>
        </w:rPr>
      </w:pPr>
      <w:proofErr w:type="gramStart"/>
      <w:r w:rsidRPr="001C0473">
        <w:rPr>
          <w:rFonts w:ascii="Gill Sans MT" w:hAnsi="Gill Sans MT"/>
        </w:rPr>
        <w:t xml:space="preserve">Farms in the </w:t>
      </w:r>
      <w:proofErr w:type="spellStart"/>
      <w:r w:rsidRPr="001C0473">
        <w:rPr>
          <w:rFonts w:ascii="Gill Sans MT" w:hAnsi="Gill Sans MT"/>
        </w:rPr>
        <w:t>Hepste</w:t>
      </w:r>
      <w:proofErr w:type="spellEnd"/>
      <w:r w:rsidRPr="001C0473">
        <w:rPr>
          <w:rFonts w:ascii="Gill Sans MT" w:hAnsi="Gill Sans MT"/>
        </w:rPr>
        <w:t xml:space="preserve"> valley.</w:t>
      </w:r>
      <w:proofErr w:type="gramEnd"/>
      <w:r w:rsidRPr="001C0473">
        <w:rPr>
          <w:rFonts w:ascii="Gill Sans MT" w:hAnsi="Gill Sans MT"/>
        </w:rPr>
        <w:t xml:space="preserve"> </w:t>
      </w:r>
      <w:proofErr w:type="gramStart"/>
      <w:r w:rsidRPr="001C0473">
        <w:rPr>
          <w:rFonts w:ascii="Gill Sans MT" w:hAnsi="Gill Sans MT"/>
        </w:rPr>
        <w:t>Conservation officer for the South Wales Caving Club.</w:t>
      </w:r>
      <w:proofErr w:type="gramEnd"/>
      <w:r w:rsidRPr="001C0473">
        <w:rPr>
          <w:rFonts w:ascii="Gill Sans MT" w:hAnsi="Gill Sans MT"/>
        </w:rPr>
        <w:t xml:space="preserve"> </w:t>
      </w:r>
      <w:proofErr w:type="gramStart"/>
      <w:r w:rsidRPr="001C0473">
        <w:rPr>
          <w:rFonts w:ascii="Gill Sans MT" w:hAnsi="Gill Sans MT"/>
        </w:rPr>
        <w:t xml:space="preserve">Member of the Dan Yr </w:t>
      </w:r>
      <w:proofErr w:type="spellStart"/>
      <w:r w:rsidRPr="001C0473">
        <w:rPr>
          <w:rFonts w:ascii="Gill Sans MT" w:hAnsi="Gill Sans MT"/>
        </w:rPr>
        <w:t>Ogof</w:t>
      </w:r>
      <w:proofErr w:type="spellEnd"/>
      <w:r w:rsidRPr="001C0473">
        <w:rPr>
          <w:rFonts w:ascii="Gill Sans MT" w:hAnsi="Gill Sans MT"/>
        </w:rPr>
        <w:t xml:space="preserve"> Cave Advisory Committee.</w:t>
      </w:r>
      <w:proofErr w:type="gramEnd"/>
      <w:r w:rsidRPr="001C0473">
        <w:rPr>
          <w:rFonts w:ascii="Gill Sans MT" w:hAnsi="Gill Sans MT"/>
        </w:rPr>
        <w:t xml:space="preserve"> </w:t>
      </w:r>
      <w:proofErr w:type="gramStart"/>
      <w:r w:rsidRPr="001C0473">
        <w:rPr>
          <w:rFonts w:ascii="Gill Sans MT" w:hAnsi="Gill Sans MT"/>
        </w:rPr>
        <w:t>Chair of the national governing body for caving; The Cambrian Caving Council.</w:t>
      </w:r>
      <w:proofErr w:type="gramEnd"/>
      <w:r w:rsidRPr="001C0473">
        <w:rPr>
          <w:rFonts w:ascii="Gill Sans MT" w:hAnsi="Gill Sans MT"/>
        </w:rPr>
        <w:t xml:space="preserve"> </w:t>
      </w:r>
      <w:proofErr w:type="gramStart"/>
      <w:r w:rsidRPr="001C0473">
        <w:rPr>
          <w:rFonts w:ascii="Gill Sans MT" w:hAnsi="Gill Sans MT"/>
        </w:rPr>
        <w:t xml:space="preserve">Secretary of the </w:t>
      </w:r>
      <w:proofErr w:type="spellStart"/>
      <w:r w:rsidRPr="001C0473">
        <w:rPr>
          <w:rFonts w:ascii="Gill Sans MT" w:hAnsi="Gill Sans MT"/>
        </w:rPr>
        <w:t>Penderyn</w:t>
      </w:r>
      <w:proofErr w:type="spellEnd"/>
      <w:r w:rsidRPr="001C0473">
        <w:rPr>
          <w:rFonts w:ascii="Gill Sans MT" w:hAnsi="Gill Sans MT"/>
        </w:rPr>
        <w:t xml:space="preserve"> Commoners Association &amp; Vice-chair of the </w:t>
      </w:r>
      <w:proofErr w:type="spellStart"/>
      <w:r w:rsidRPr="001C0473">
        <w:rPr>
          <w:rFonts w:ascii="Gill Sans MT" w:hAnsi="Gill Sans MT"/>
        </w:rPr>
        <w:t>Penderyn</w:t>
      </w:r>
      <w:proofErr w:type="spellEnd"/>
      <w:r w:rsidRPr="001C0473">
        <w:rPr>
          <w:rFonts w:ascii="Gill Sans MT" w:hAnsi="Gill Sans MT"/>
        </w:rPr>
        <w:t xml:space="preserve"> branch of the FUW.</w:t>
      </w:r>
      <w:proofErr w:type="gramEnd"/>
      <w:r w:rsidRPr="001C0473">
        <w:rPr>
          <w:rFonts w:ascii="Gill Sans MT" w:hAnsi="Gill Sans MT"/>
        </w:rPr>
        <w:t xml:space="preserve"> Member of the </w:t>
      </w:r>
      <w:proofErr w:type="spellStart"/>
      <w:r w:rsidRPr="001C0473">
        <w:rPr>
          <w:rFonts w:ascii="Gill Sans MT" w:hAnsi="Gill Sans MT"/>
        </w:rPr>
        <w:t>Ystradfellte</w:t>
      </w:r>
      <w:proofErr w:type="spellEnd"/>
      <w:r w:rsidRPr="001C0473">
        <w:rPr>
          <w:rFonts w:ascii="Gill Sans MT" w:hAnsi="Gill Sans MT"/>
        </w:rPr>
        <w:t xml:space="preserve"> CC and of the </w:t>
      </w:r>
      <w:proofErr w:type="spellStart"/>
      <w:r w:rsidRPr="001C0473">
        <w:rPr>
          <w:rFonts w:ascii="Gill Sans MT" w:hAnsi="Gill Sans MT"/>
        </w:rPr>
        <w:t>Hirwaun</w:t>
      </w:r>
      <w:proofErr w:type="spellEnd"/>
      <w:r w:rsidRPr="001C0473">
        <w:rPr>
          <w:rFonts w:ascii="Gill Sans MT" w:hAnsi="Gill Sans MT"/>
        </w:rPr>
        <w:t xml:space="preserve"> &amp; </w:t>
      </w:r>
      <w:proofErr w:type="spellStart"/>
      <w:r w:rsidRPr="001C0473">
        <w:rPr>
          <w:rFonts w:ascii="Gill Sans MT" w:hAnsi="Gill Sans MT"/>
        </w:rPr>
        <w:t>Penderyn</w:t>
      </w:r>
      <w:proofErr w:type="spellEnd"/>
      <w:r w:rsidRPr="001C0473">
        <w:rPr>
          <w:rFonts w:ascii="Gill Sans MT" w:hAnsi="Gill Sans MT"/>
        </w:rPr>
        <w:t xml:space="preserve"> CC. Interests include cave &amp; mine exploration, underground access and industrial archaeology.</w:t>
      </w:r>
    </w:p>
    <w:p w:rsidR="00684AD3" w:rsidRDefault="00684AD3" w:rsidP="00C511C8">
      <w:pPr>
        <w:pStyle w:val="ListParagraph"/>
        <w:spacing w:after="0" w:line="240" w:lineRule="auto"/>
        <w:ind w:left="1080"/>
        <w:rPr>
          <w:rFonts w:ascii="Gill Sans MT" w:hAnsi="Gill Sans MT"/>
          <w:sz w:val="24"/>
          <w:szCs w:val="24"/>
        </w:rPr>
      </w:pPr>
    </w:p>
    <w:p w:rsidR="00684AD3" w:rsidRDefault="00684AD3" w:rsidP="00C511C8">
      <w:pPr>
        <w:pStyle w:val="ListParagraph"/>
        <w:spacing w:after="0" w:line="240" w:lineRule="auto"/>
        <w:ind w:left="1080"/>
        <w:rPr>
          <w:rFonts w:ascii="Gill Sans MT" w:hAnsi="Gill Sans MT"/>
          <w:sz w:val="24"/>
          <w:szCs w:val="24"/>
        </w:rPr>
      </w:pPr>
    </w:p>
    <w:p w:rsidR="00CA32AB" w:rsidRDefault="00C46FC3" w:rsidP="00C511C8">
      <w:pPr>
        <w:pStyle w:val="ListParagraph"/>
        <w:spacing w:after="0" w:line="240" w:lineRule="auto"/>
        <w:ind w:left="1080"/>
        <w:rPr>
          <w:rFonts w:ascii="Gill Sans MT" w:hAnsi="Gill Sans MT"/>
          <w:sz w:val="24"/>
          <w:szCs w:val="24"/>
        </w:rPr>
      </w:pPr>
      <w:r>
        <w:rPr>
          <w:rFonts w:ascii="Gill Sans MT" w:hAnsi="Gill Sans MT"/>
          <w:sz w:val="24"/>
          <w:szCs w:val="24"/>
        </w:rPr>
        <w:t>Following the presentations</w:t>
      </w:r>
      <w:r w:rsidR="00CA32AB">
        <w:rPr>
          <w:rFonts w:ascii="Gill Sans MT" w:hAnsi="Gill Sans MT"/>
          <w:sz w:val="24"/>
          <w:szCs w:val="24"/>
        </w:rPr>
        <w:t xml:space="preserve"> the members cast their vote for the position of Chair.</w:t>
      </w:r>
    </w:p>
    <w:p w:rsidR="00C46FC3" w:rsidRDefault="00C46FC3" w:rsidP="00C511C8">
      <w:pPr>
        <w:pStyle w:val="ListParagraph"/>
        <w:spacing w:after="0" w:line="240" w:lineRule="auto"/>
        <w:ind w:left="1080"/>
        <w:rPr>
          <w:rFonts w:ascii="Gill Sans MT" w:hAnsi="Gill Sans MT"/>
          <w:sz w:val="24"/>
          <w:szCs w:val="24"/>
        </w:rPr>
      </w:pPr>
    </w:p>
    <w:p w:rsidR="00C46FC3" w:rsidRDefault="00C46FC3" w:rsidP="00C511C8">
      <w:pPr>
        <w:pStyle w:val="ListParagraph"/>
        <w:spacing w:after="0" w:line="240" w:lineRule="auto"/>
        <w:ind w:left="1080"/>
        <w:rPr>
          <w:rFonts w:ascii="Gill Sans MT" w:hAnsi="Gill Sans MT"/>
          <w:sz w:val="24"/>
          <w:szCs w:val="24"/>
        </w:rPr>
      </w:pPr>
      <w:r>
        <w:rPr>
          <w:rFonts w:ascii="Gill Sans MT" w:hAnsi="Gill Sans MT"/>
          <w:sz w:val="24"/>
          <w:szCs w:val="24"/>
        </w:rPr>
        <w:t xml:space="preserve">Result: </w:t>
      </w:r>
      <w:r w:rsidR="00CA32AB">
        <w:rPr>
          <w:rFonts w:ascii="Gill Sans MT" w:hAnsi="Gill Sans MT"/>
          <w:sz w:val="24"/>
          <w:szCs w:val="24"/>
        </w:rPr>
        <w:t xml:space="preserve">MSA </w:t>
      </w:r>
      <w:r>
        <w:rPr>
          <w:rFonts w:ascii="Gill Sans MT" w:hAnsi="Gill Sans MT"/>
          <w:sz w:val="24"/>
          <w:szCs w:val="24"/>
        </w:rPr>
        <w:t>received</w:t>
      </w:r>
      <w:r w:rsidR="00317B4E">
        <w:rPr>
          <w:rFonts w:ascii="Gill Sans MT" w:hAnsi="Gill Sans MT"/>
          <w:sz w:val="24"/>
          <w:szCs w:val="24"/>
        </w:rPr>
        <w:t xml:space="preserve"> 7 votes</w:t>
      </w:r>
      <w:r>
        <w:rPr>
          <w:rFonts w:ascii="Gill Sans MT" w:hAnsi="Gill Sans MT"/>
          <w:sz w:val="24"/>
          <w:szCs w:val="24"/>
        </w:rPr>
        <w:t xml:space="preserve">, Colin Woodley </w:t>
      </w:r>
      <w:r w:rsidR="005F3539">
        <w:rPr>
          <w:rFonts w:ascii="Gill Sans MT" w:hAnsi="Gill Sans MT"/>
          <w:sz w:val="24"/>
          <w:szCs w:val="24"/>
        </w:rPr>
        <w:t>received 5</w:t>
      </w:r>
      <w:r>
        <w:rPr>
          <w:rFonts w:ascii="Gill Sans MT" w:hAnsi="Gill Sans MT"/>
          <w:sz w:val="24"/>
          <w:szCs w:val="24"/>
        </w:rPr>
        <w:t xml:space="preserve"> votes, </w:t>
      </w:r>
      <w:proofErr w:type="gramStart"/>
      <w:r>
        <w:rPr>
          <w:rFonts w:ascii="Gill Sans MT" w:hAnsi="Gill Sans MT"/>
          <w:sz w:val="24"/>
          <w:szCs w:val="24"/>
        </w:rPr>
        <w:t>there</w:t>
      </w:r>
      <w:proofErr w:type="gramEnd"/>
      <w:r>
        <w:rPr>
          <w:rFonts w:ascii="Gill Sans MT" w:hAnsi="Gill Sans MT"/>
          <w:sz w:val="24"/>
          <w:szCs w:val="24"/>
        </w:rPr>
        <w:t xml:space="preserve"> was one abstention. MSA was therefore welcomed as the LAF Chairman.</w:t>
      </w:r>
    </w:p>
    <w:p w:rsidR="00CA32AB" w:rsidRDefault="00CA32AB" w:rsidP="00C511C8">
      <w:pPr>
        <w:pStyle w:val="ListParagraph"/>
        <w:spacing w:after="0" w:line="240" w:lineRule="auto"/>
        <w:ind w:left="1080"/>
        <w:rPr>
          <w:rFonts w:ascii="Gill Sans MT" w:hAnsi="Gill Sans MT"/>
          <w:sz w:val="24"/>
          <w:szCs w:val="24"/>
        </w:rPr>
      </w:pPr>
      <w:r>
        <w:rPr>
          <w:rFonts w:ascii="Gill Sans MT" w:hAnsi="Gill Sans MT"/>
          <w:sz w:val="24"/>
          <w:szCs w:val="24"/>
        </w:rPr>
        <w:t>.</w:t>
      </w:r>
    </w:p>
    <w:p w:rsidR="00317B4E" w:rsidRDefault="00F52169" w:rsidP="00C511C8">
      <w:pPr>
        <w:pStyle w:val="ListParagraph"/>
        <w:spacing w:after="0" w:line="240" w:lineRule="auto"/>
        <w:ind w:left="1080"/>
        <w:rPr>
          <w:rFonts w:ascii="Gill Sans MT" w:hAnsi="Gill Sans MT"/>
          <w:sz w:val="24"/>
          <w:szCs w:val="24"/>
        </w:rPr>
      </w:pPr>
      <w:r>
        <w:rPr>
          <w:rFonts w:ascii="Gill Sans MT" w:hAnsi="Gill Sans MT"/>
          <w:sz w:val="24"/>
          <w:szCs w:val="24"/>
        </w:rPr>
        <w:t>MSA proposed</w:t>
      </w:r>
      <w:r w:rsidR="00CA32AB">
        <w:rPr>
          <w:rFonts w:ascii="Gill Sans MT" w:hAnsi="Gill Sans MT"/>
          <w:sz w:val="24"/>
          <w:szCs w:val="24"/>
        </w:rPr>
        <w:t xml:space="preserve"> CW</w:t>
      </w:r>
      <w:r>
        <w:rPr>
          <w:rFonts w:ascii="Gill Sans MT" w:hAnsi="Gill Sans MT"/>
          <w:sz w:val="24"/>
          <w:szCs w:val="24"/>
        </w:rPr>
        <w:t xml:space="preserve"> for vice chair, </w:t>
      </w:r>
      <w:r w:rsidR="00C46FC3">
        <w:rPr>
          <w:rFonts w:ascii="Gill Sans MT" w:hAnsi="Gill Sans MT"/>
          <w:sz w:val="24"/>
          <w:szCs w:val="24"/>
        </w:rPr>
        <w:t xml:space="preserve">and </w:t>
      </w:r>
      <w:r>
        <w:rPr>
          <w:rFonts w:ascii="Gill Sans MT" w:hAnsi="Gill Sans MT"/>
          <w:sz w:val="24"/>
          <w:szCs w:val="24"/>
        </w:rPr>
        <w:t xml:space="preserve">members </w:t>
      </w:r>
      <w:r w:rsidR="00C46FC3">
        <w:rPr>
          <w:rFonts w:ascii="Gill Sans MT" w:hAnsi="Gill Sans MT"/>
          <w:sz w:val="24"/>
          <w:szCs w:val="24"/>
        </w:rPr>
        <w:t>unanimously elected CW</w:t>
      </w:r>
      <w:r w:rsidR="005F3539">
        <w:rPr>
          <w:rFonts w:ascii="Gill Sans MT" w:hAnsi="Gill Sans MT"/>
          <w:sz w:val="24"/>
          <w:szCs w:val="24"/>
        </w:rPr>
        <w:t xml:space="preserve"> </w:t>
      </w:r>
      <w:r w:rsidR="00317B4E">
        <w:rPr>
          <w:rFonts w:ascii="Gill Sans MT" w:hAnsi="Gill Sans MT"/>
          <w:sz w:val="24"/>
          <w:szCs w:val="24"/>
        </w:rPr>
        <w:t>to Vice Chair</w:t>
      </w:r>
      <w:r w:rsidR="00C46FC3">
        <w:rPr>
          <w:rFonts w:ascii="Gill Sans MT" w:hAnsi="Gill Sans MT"/>
          <w:sz w:val="24"/>
          <w:szCs w:val="24"/>
        </w:rPr>
        <w:t>.</w:t>
      </w:r>
    </w:p>
    <w:p w:rsidR="00424218" w:rsidRDefault="00424218" w:rsidP="00C511C8">
      <w:pPr>
        <w:pStyle w:val="ListParagraph"/>
        <w:spacing w:after="0" w:line="240" w:lineRule="auto"/>
        <w:ind w:left="1080"/>
        <w:rPr>
          <w:rFonts w:ascii="Gill Sans MT" w:hAnsi="Gill Sans MT"/>
          <w:sz w:val="24"/>
          <w:szCs w:val="24"/>
        </w:rPr>
      </w:pPr>
    </w:p>
    <w:p w:rsidR="005F3539" w:rsidRDefault="006F3073">
      <w:pPr>
        <w:spacing w:after="0" w:line="240" w:lineRule="auto"/>
        <w:rPr>
          <w:rFonts w:ascii="Gill Sans MT" w:hAnsi="Gill Sans MT"/>
          <w:sz w:val="24"/>
          <w:szCs w:val="24"/>
        </w:rPr>
      </w:pPr>
      <w:r>
        <w:rPr>
          <w:rFonts w:ascii="Gill Sans MT" w:hAnsi="Gill Sans MT"/>
          <w:sz w:val="24"/>
          <w:szCs w:val="24"/>
        </w:rPr>
        <w:t>It was agreed to amend the rest of the agenda as Terms of Reference had been dealt with at the previous meeting and LAF sub committees was added as an agenda item.</w:t>
      </w:r>
    </w:p>
    <w:p w:rsidR="00F52169" w:rsidRDefault="00F52169" w:rsidP="00C511C8">
      <w:pPr>
        <w:pStyle w:val="ListParagraph"/>
        <w:spacing w:after="0" w:line="240" w:lineRule="auto"/>
        <w:ind w:left="1080"/>
        <w:rPr>
          <w:rFonts w:ascii="Gill Sans MT" w:hAnsi="Gill Sans MT"/>
          <w:sz w:val="24"/>
          <w:szCs w:val="24"/>
        </w:rPr>
      </w:pPr>
    </w:p>
    <w:p w:rsidR="00424218" w:rsidRPr="00424218" w:rsidRDefault="006F3073" w:rsidP="0005268D">
      <w:pPr>
        <w:pStyle w:val="ListParagraph"/>
        <w:numPr>
          <w:ilvl w:val="0"/>
          <w:numId w:val="1"/>
        </w:numPr>
        <w:spacing w:after="0" w:line="240" w:lineRule="auto"/>
        <w:rPr>
          <w:rFonts w:ascii="Gill Sans MT" w:hAnsi="Gill Sans MT"/>
          <w:b/>
          <w:sz w:val="24"/>
          <w:szCs w:val="24"/>
        </w:rPr>
      </w:pPr>
      <w:r>
        <w:rPr>
          <w:rFonts w:ascii="Gill Sans MT" w:hAnsi="Gill Sans MT"/>
          <w:b/>
          <w:sz w:val="24"/>
          <w:szCs w:val="24"/>
        </w:rPr>
        <w:t xml:space="preserve"> LAF Sub committees</w:t>
      </w:r>
    </w:p>
    <w:p w:rsidR="00C46FC3" w:rsidRDefault="00A44B6A" w:rsidP="00424218">
      <w:pPr>
        <w:pStyle w:val="ListParagraph"/>
        <w:spacing w:after="0" w:line="240" w:lineRule="auto"/>
        <w:ind w:left="1080"/>
        <w:rPr>
          <w:rFonts w:ascii="Gill Sans MT" w:hAnsi="Gill Sans MT"/>
          <w:sz w:val="24"/>
          <w:szCs w:val="24"/>
        </w:rPr>
      </w:pPr>
      <w:r>
        <w:rPr>
          <w:rFonts w:ascii="Gill Sans MT" w:hAnsi="Gill Sans MT"/>
          <w:sz w:val="24"/>
          <w:szCs w:val="24"/>
        </w:rPr>
        <w:t>RB ask</w:t>
      </w:r>
      <w:r w:rsidR="00C46FC3">
        <w:rPr>
          <w:rFonts w:ascii="Gill Sans MT" w:hAnsi="Gill Sans MT"/>
          <w:sz w:val="24"/>
          <w:szCs w:val="24"/>
        </w:rPr>
        <w:t>ed</w:t>
      </w:r>
      <w:r>
        <w:rPr>
          <w:rFonts w:ascii="Gill Sans MT" w:hAnsi="Gill Sans MT"/>
          <w:sz w:val="24"/>
          <w:szCs w:val="24"/>
        </w:rPr>
        <w:t xml:space="preserve"> </w:t>
      </w:r>
      <w:r w:rsidR="00C46FC3">
        <w:rPr>
          <w:rFonts w:ascii="Gill Sans MT" w:hAnsi="Gill Sans MT"/>
          <w:sz w:val="24"/>
          <w:szCs w:val="24"/>
        </w:rPr>
        <w:t>members whether</w:t>
      </w:r>
      <w:r>
        <w:rPr>
          <w:rFonts w:ascii="Gill Sans MT" w:hAnsi="Gill Sans MT"/>
          <w:sz w:val="24"/>
          <w:szCs w:val="24"/>
        </w:rPr>
        <w:t xml:space="preserve"> the</w:t>
      </w:r>
      <w:r w:rsidR="00C46FC3">
        <w:rPr>
          <w:rFonts w:ascii="Gill Sans MT" w:hAnsi="Gill Sans MT"/>
          <w:sz w:val="24"/>
          <w:szCs w:val="24"/>
        </w:rPr>
        <w:t xml:space="preserve">y felt that there </w:t>
      </w:r>
      <w:r w:rsidR="005F3539">
        <w:rPr>
          <w:rFonts w:ascii="Gill Sans MT" w:hAnsi="Gill Sans MT"/>
          <w:sz w:val="24"/>
          <w:szCs w:val="24"/>
        </w:rPr>
        <w:t>was a</w:t>
      </w:r>
      <w:r>
        <w:rPr>
          <w:rFonts w:ascii="Gill Sans MT" w:hAnsi="Gill Sans MT"/>
          <w:sz w:val="24"/>
          <w:szCs w:val="24"/>
        </w:rPr>
        <w:t xml:space="preserve"> need for </w:t>
      </w:r>
      <w:r w:rsidR="00C46FC3">
        <w:rPr>
          <w:rFonts w:ascii="Gill Sans MT" w:hAnsi="Gill Sans MT"/>
          <w:sz w:val="24"/>
          <w:szCs w:val="24"/>
        </w:rPr>
        <w:t xml:space="preserve">the LAF to </w:t>
      </w:r>
      <w:r w:rsidR="005F3539">
        <w:rPr>
          <w:rFonts w:ascii="Gill Sans MT" w:hAnsi="Gill Sans MT"/>
          <w:sz w:val="24"/>
          <w:szCs w:val="24"/>
        </w:rPr>
        <w:t>form subcommittees</w:t>
      </w:r>
      <w:r w:rsidR="00C46FC3">
        <w:rPr>
          <w:rFonts w:ascii="Gill Sans MT" w:hAnsi="Gill Sans MT"/>
          <w:sz w:val="24"/>
          <w:szCs w:val="24"/>
        </w:rPr>
        <w:t xml:space="preserve"> to deal with business that may require attention between the LAF meeting </w:t>
      </w:r>
      <w:proofErr w:type="gramStart"/>
      <w:r w:rsidR="00C46FC3">
        <w:rPr>
          <w:rFonts w:ascii="Gill Sans MT" w:hAnsi="Gill Sans MT"/>
          <w:sz w:val="24"/>
          <w:szCs w:val="24"/>
        </w:rPr>
        <w:t>cycle</w:t>
      </w:r>
      <w:proofErr w:type="gramEnd"/>
      <w:r w:rsidR="00C46FC3">
        <w:rPr>
          <w:rFonts w:ascii="Gill Sans MT" w:hAnsi="Gill Sans MT"/>
          <w:sz w:val="24"/>
          <w:szCs w:val="24"/>
        </w:rPr>
        <w:t>.</w:t>
      </w:r>
    </w:p>
    <w:p w:rsidR="00424218" w:rsidRDefault="00424218" w:rsidP="00424218">
      <w:pPr>
        <w:pStyle w:val="ListParagraph"/>
        <w:spacing w:after="0" w:line="240" w:lineRule="auto"/>
        <w:ind w:left="1080"/>
        <w:rPr>
          <w:rFonts w:ascii="Gill Sans MT" w:hAnsi="Gill Sans MT"/>
          <w:sz w:val="24"/>
          <w:szCs w:val="24"/>
        </w:rPr>
      </w:pPr>
    </w:p>
    <w:p w:rsidR="00422542" w:rsidRDefault="006F3073" w:rsidP="00422542">
      <w:pPr>
        <w:pStyle w:val="ListParagraph"/>
        <w:spacing w:after="0" w:line="240" w:lineRule="auto"/>
        <w:ind w:left="1080"/>
        <w:rPr>
          <w:rFonts w:ascii="Gill Sans MT" w:hAnsi="Gill Sans MT"/>
          <w:sz w:val="24"/>
          <w:szCs w:val="24"/>
        </w:rPr>
      </w:pPr>
      <w:r>
        <w:rPr>
          <w:rFonts w:ascii="Gill Sans MT" w:hAnsi="Gill Sans MT"/>
          <w:sz w:val="24"/>
          <w:szCs w:val="24"/>
        </w:rPr>
        <w:t xml:space="preserve">There was some further debate about the need for sub committees and the following was agreed. </w:t>
      </w:r>
    </w:p>
    <w:p w:rsidR="006F3073" w:rsidRDefault="006F3073" w:rsidP="00422542">
      <w:pPr>
        <w:pStyle w:val="ListParagraph"/>
        <w:spacing w:after="0" w:line="240" w:lineRule="auto"/>
        <w:ind w:left="1080"/>
        <w:rPr>
          <w:rFonts w:ascii="Gill Sans MT" w:hAnsi="Gill Sans MT"/>
          <w:sz w:val="24"/>
          <w:szCs w:val="24"/>
        </w:rPr>
      </w:pPr>
    </w:p>
    <w:p w:rsidR="006F3073" w:rsidRDefault="00543303" w:rsidP="00422542">
      <w:pPr>
        <w:pStyle w:val="ListParagraph"/>
        <w:spacing w:after="0" w:line="240" w:lineRule="auto"/>
        <w:ind w:left="1080"/>
        <w:rPr>
          <w:rFonts w:ascii="Gill Sans MT" w:hAnsi="Gill Sans MT"/>
          <w:b/>
          <w:sz w:val="24"/>
          <w:szCs w:val="24"/>
        </w:rPr>
      </w:pPr>
      <w:r w:rsidRPr="00543303">
        <w:rPr>
          <w:rFonts w:ascii="Gill Sans MT" w:hAnsi="Gill Sans MT"/>
          <w:b/>
          <w:sz w:val="24"/>
          <w:szCs w:val="24"/>
        </w:rPr>
        <w:t>Agreed</w:t>
      </w:r>
    </w:p>
    <w:p w:rsidR="006F3073" w:rsidRPr="006F3073" w:rsidRDefault="006F3073" w:rsidP="00422542">
      <w:pPr>
        <w:pStyle w:val="ListParagraph"/>
        <w:spacing w:after="0" w:line="240" w:lineRule="auto"/>
        <w:ind w:left="1080"/>
        <w:rPr>
          <w:rFonts w:ascii="Gill Sans MT" w:hAnsi="Gill Sans MT"/>
          <w:b/>
          <w:sz w:val="24"/>
          <w:szCs w:val="24"/>
        </w:rPr>
      </w:pPr>
    </w:p>
    <w:p w:rsidR="0005268D" w:rsidRDefault="006F3073" w:rsidP="00422542">
      <w:pPr>
        <w:pStyle w:val="ListParagraph"/>
        <w:spacing w:after="0" w:line="240" w:lineRule="auto"/>
        <w:ind w:left="1080"/>
        <w:rPr>
          <w:rFonts w:ascii="Gill Sans MT" w:hAnsi="Gill Sans MT"/>
          <w:sz w:val="24"/>
          <w:szCs w:val="24"/>
        </w:rPr>
      </w:pPr>
      <w:r>
        <w:rPr>
          <w:rFonts w:ascii="Gill Sans MT" w:hAnsi="Gill Sans MT"/>
          <w:sz w:val="24"/>
          <w:szCs w:val="24"/>
        </w:rPr>
        <w:t xml:space="preserve">The </w:t>
      </w:r>
      <w:r w:rsidR="0005268D">
        <w:rPr>
          <w:rFonts w:ascii="Gill Sans MT" w:hAnsi="Gill Sans MT"/>
          <w:sz w:val="24"/>
          <w:szCs w:val="24"/>
        </w:rPr>
        <w:t>LAF agree</w:t>
      </w:r>
      <w:r>
        <w:rPr>
          <w:rFonts w:ascii="Gill Sans MT" w:hAnsi="Gill Sans MT"/>
          <w:sz w:val="24"/>
          <w:szCs w:val="24"/>
        </w:rPr>
        <w:t>d</w:t>
      </w:r>
      <w:r w:rsidR="0005268D">
        <w:rPr>
          <w:rFonts w:ascii="Gill Sans MT" w:hAnsi="Gill Sans MT"/>
          <w:sz w:val="24"/>
          <w:szCs w:val="24"/>
        </w:rPr>
        <w:t xml:space="preserve"> to receive information via email or post in relation to any </w:t>
      </w:r>
      <w:r>
        <w:rPr>
          <w:rFonts w:ascii="Gill Sans MT" w:hAnsi="Gill Sans MT"/>
          <w:sz w:val="24"/>
          <w:szCs w:val="24"/>
        </w:rPr>
        <w:t xml:space="preserve">business </w:t>
      </w:r>
      <w:r w:rsidR="0005268D">
        <w:rPr>
          <w:rFonts w:ascii="Gill Sans MT" w:hAnsi="Gill Sans MT"/>
          <w:sz w:val="24"/>
          <w:szCs w:val="24"/>
        </w:rPr>
        <w:t>arising</w:t>
      </w:r>
      <w:r w:rsidR="00956468">
        <w:rPr>
          <w:rFonts w:ascii="Gill Sans MT" w:hAnsi="Gill Sans MT"/>
          <w:sz w:val="24"/>
          <w:szCs w:val="24"/>
        </w:rPr>
        <w:t xml:space="preserve"> </w:t>
      </w:r>
      <w:r>
        <w:rPr>
          <w:rFonts w:ascii="Gill Sans MT" w:hAnsi="Gill Sans MT"/>
          <w:sz w:val="24"/>
          <w:szCs w:val="24"/>
        </w:rPr>
        <w:t xml:space="preserve">which needed to be dealt with </w:t>
      </w:r>
      <w:r w:rsidR="00956468">
        <w:rPr>
          <w:rFonts w:ascii="Gill Sans MT" w:hAnsi="Gill Sans MT"/>
          <w:sz w:val="24"/>
          <w:szCs w:val="24"/>
        </w:rPr>
        <w:t xml:space="preserve">between the </w:t>
      </w:r>
      <w:r w:rsidR="00202C11">
        <w:rPr>
          <w:rFonts w:ascii="Gill Sans MT" w:hAnsi="Gill Sans MT"/>
          <w:sz w:val="24"/>
          <w:szCs w:val="24"/>
        </w:rPr>
        <w:t>cycle</w:t>
      </w:r>
      <w:r w:rsidR="00956468">
        <w:rPr>
          <w:rFonts w:ascii="Gill Sans MT" w:hAnsi="Gill Sans MT"/>
          <w:sz w:val="24"/>
          <w:szCs w:val="24"/>
        </w:rPr>
        <w:t xml:space="preserve"> of meeting</w:t>
      </w:r>
      <w:r w:rsidR="002B03D7">
        <w:rPr>
          <w:rFonts w:ascii="Gill Sans MT" w:hAnsi="Gill Sans MT"/>
          <w:sz w:val="24"/>
          <w:szCs w:val="24"/>
        </w:rPr>
        <w:t>s</w:t>
      </w:r>
      <w:r w:rsidR="00956468">
        <w:rPr>
          <w:rFonts w:ascii="Gill Sans MT" w:hAnsi="Gill Sans MT"/>
          <w:sz w:val="24"/>
          <w:szCs w:val="24"/>
        </w:rPr>
        <w:t xml:space="preserve">. Member </w:t>
      </w:r>
      <w:r w:rsidR="005F3539">
        <w:rPr>
          <w:rFonts w:ascii="Gill Sans MT" w:hAnsi="Gill Sans MT"/>
          <w:sz w:val="24"/>
          <w:szCs w:val="24"/>
        </w:rPr>
        <w:t>would respond</w:t>
      </w:r>
      <w:r w:rsidR="00956468">
        <w:rPr>
          <w:rFonts w:ascii="Gill Sans MT" w:hAnsi="Gill Sans MT"/>
          <w:sz w:val="24"/>
          <w:szCs w:val="24"/>
        </w:rPr>
        <w:t xml:space="preserve"> to the Chairman and the Chair and Vice Chair </w:t>
      </w:r>
      <w:r w:rsidR="00855DF4">
        <w:rPr>
          <w:rFonts w:ascii="Gill Sans MT" w:hAnsi="Gill Sans MT"/>
          <w:sz w:val="24"/>
          <w:szCs w:val="24"/>
        </w:rPr>
        <w:t>would draft</w:t>
      </w:r>
      <w:r>
        <w:rPr>
          <w:rFonts w:ascii="Gill Sans MT" w:hAnsi="Gill Sans MT"/>
          <w:sz w:val="24"/>
          <w:szCs w:val="24"/>
        </w:rPr>
        <w:t xml:space="preserve"> a corporate response based on replies received from members.</w:t>
      </w:r>
    </w:p>
    <w:p w:rsidR="00A71966" w:rsidRDefault="00A71966" w:rsidP="00422542">
      <w:pPr>
        <w:pStyle w:val="ListParagraph"/>
        <w:spacing w:after="0" w:line="240" w:lineRule="auto"/>
        <w:ind w:left="1080"/>
        <w:rPr>
          <w:rFonts w:ascii="Gill Sans MT" w:hAnsi="Gill Sans MT"/>
          <w:sz w:val="24"/>
          <w:szCs w:val="24"/>
        </w:rPr>
      </w:pPr>
    </w:p>
    <w:p w:rsidR="0011706D" w:rsidRDefault="0011706D" w:rsidP="00422542">
      <w:pPr>
        <w:pStyle w:val="ListParagraph"/>
        <w:spacing w:after="0" w:line="240" w:lineRule="auto"/>
        <w:ind w:left="1080"/>
        <w:rPr>
          <w:rFonts w:ascii="Gill Sans MT" w:hAnsi="Gill Sans MT"/>
          <w:sz w:val="24"/>
          <w:szCs w:val="24"/>
        </w:rPr>
      </w:pPr>
    </w:p>
    <w:p w:rsidR="00B656AA" w:rsidRDefault="00B656AA" w:rsidP="00422542">
      <w:pPr>
        <w:pStyle w:val="ListParagraph"/>
        <w:spacing w:after="0" w:line="240" w:lineRule="auto"/>
        <w:ind w:left="1080"/>
        <w:rPr>
          <w:rFonts w:ascii="Gill Sans MT" w:hAnsi="Gill Sans MT"/>
          <w:sz w:val="24"/>
          <w:szCs w:val="24"/>
        </w:rPr>
      </w:pPr>
    </w:p>
    <w:p w:rsidR="005F3539" w:rsidRDefault="005F3539">
      <w:pPr>
        <w:pStyle w:val="ListParagraph"/>
        <w:spacing w:after="0" w:line="240" w:lineRule="auto"/>
        <w:rPr>
          <w:rFonts w:ascii="Gill Sans MT" w:hAnsi="Gill Sans MT"/>
          <w:b/>
          <w:sz w:val="24"/>
          <w:szCs w:val="24"/>
        </w:rPr>
      </w:pPr>
    </w:p>
    <w:p w:rsidR="00B656AA" w:rsidRPr="0005268D" w:rsidRDefault="00AC5FE9" w:rsidP="0005268D">
      <w:pPr>
        <w:pStyle w:val="ListParagraph"/>
        <w:numPr>
          <w:ilvl w:val="0"/>
          <w:numId w:val="1"/>
        </w:numPr>
        <w:spacing w:after="0" w:line="240" w:lineRule="auto"/>
        <w:rPr>
          <w:rFonts w:ascii="Gill Sans MT" w:hAnsi="Gill Sans MT"/>
          <w:b/>
          <w:sz w:val="24"/>
          <w:szCs w:val="24"/>
        </w:rPr>
      </w:pPr>
      <w:r w:rsidRPr="0005268D">
        <w:rPr>
          <w:rFonts w:ascii="Gill Sans MT" w:hAnsi="Gill Sans MT"/>
          <w:b/>
          <w:sz w:val="24"/>
          <w:szCs w:val="24"/>
        </w:rPr>
        <w:t>O</w:t>
      </w:r>
      <w:r w:rsidR="00B656AA" w:rsidRPr="0005268D">
        <w:rPr>
          <w:rFonts w:ascii="Gill Sans MT" w:hAnsi="Gill Sans MT"/>
          <w:b/>
          <w:sz w:val="24"/>
          <w:szCs w:val="24"/>
        </w:rPr>
        <w:t>bservers</w:t>
      </w:r>
    </w:p>
    <w:p w:rsidR="00AC5FE9" w:rsidRDefault="00F52169" w:rsidP="00AC5FE9">
      <w:pPr>
        <w:pStyle w:val="ListParagraph"/>
        <w:spacing w:after="0" w:line="240" w:lineRule="auto"/>
        <w:ind w:left="1080"/>
        <w:rPr>
          <w:rFonts w:ascii="Gill Sans MT" w:hAnsi="Gill Sans MT"/>
          <w:sz w:val="24"/>
          <w:szCs w:val="24"/>
        </w:rPr>
      </w:pPr>
      <w:r>
        <w:rPr>
          <w:rFonts w:ascii="Gill Sans MT" w:hAnsi="Gill Sans MT"/>
          <w:sz w:val="24"/>
          <w:szCs w:val="24"/>
        </w:rPr>
        <w:t>RB asked</w:t>
      </w:r>
      <w:r w:rsidR="00AC5FE9">
        <w:rPr>
          <w:rFonts w:ascii="Gill Sans MT" w:hAnsi="Gill Sans MT"/>
          <w:sz w:val="24"/>
          <w:szCs w:val="24"/>
        </w:rPr>
        <w:t xml:space="preserve"> </w:t>
      </w:r>
      <w:r w:rsidR="0005268D">
        <w:rPr>
          <w:rFonts w:ascii="Gill Sans MT" w:hAnsi="Gill Sans MT"/>
          <w:sz w:val="24"/>
          <w:szCs w:val="24"/>
        </w:rPr>
        <w:t>does</w:t>
      </w:r>
      <w:r w:rsidR="00AC5FE9">
        <w:rPr>
          <w:rFonts w:ascii="Gill Sans MT" w:hAnsi="Gill Sans MT"/>
          <w:sz w:val="24"/>
          <w:szCs w:val="24"/>
        </w:rPr>
        <w:t xml:space="preserve"> the LAF want regular observers e.g. CCW.</w:t>
      </w:r>
      <w:r w:rsidR="0005268D">
        <w:rPr>
          <w:rFonts w:ascii="Gill Sans MT" w:hAnsi="Gill Sans MT"/>
          <w:sz w:val="24"/>
          <w:szCs w:val="24"/>
        </w:rPr>
        <w:t xml:space="preserve"> FCW</w:t>
      </w:r>
    </w:p>
    <w:p w:rsidR="00272FAB" w:rsidRDefault="00272FAB" w:rsidP="00AC5FE9">
      <w:pPr>
        <w:pStyle w:val="ListParagraph"/>
        <w:spacing w:after="0" w:line="240" w:lineRule="auto"/>
        <w:ind w:left="1080"/>
        <w:rPr>
          <w:rFonts w:ascii="Gill Sans MT" w:hAnsi="Gill Sans MT"/>
          <w:sz w:val="24"/>
          <w:szCs w:val="24"/>
        </w:rPr>
      </w:pPr>
      <w:r>
        <w:rPr>
          <w:rFonts w:ascii="Gill Sans MT" w:hAnsi="Gill Sans MT"/>
          <w:sz w:val="24"/>
          <w:szCs w:val="24"/>
        </w:rPr>
        <w:t>JB asked will the observers go to every meeting or just meeting relevant to them</w:t>
      </w:r>
    </w:p>
    <w:p w:rsidR="00272FAB" w:rsidRDefault="00272FAB" w:rsidP="00AC5FE9">
      <w:pPr>
        <w:pStyle w:val="ListParagraph"/>
        <w:spacing w:after="0" w:line="240" w:lineRule="auto"/>
        <w:ind w:left="1080"/>
        <w:rPr>
          <w:rFonts w:ascii="Gill Sans MT" w:hAnsi="Gill Sans MT"/>
          <w:sz w:val="24"/>
          <w:szCs w:val="24"/>
        </w:rPr>
      </w:pPr>
      <w:r>
        <w:rPr>
          <w:rFonts w:ascii="Gill Sans MT" w:hAnsi="Gill Sans MT"/>
          <w:sz w:val="24"/>
          <w:szCs w:val="24"/>
        </w:rPr>
        <w:t>RB informed members they could invite anybody they wanted with the permission of the chair.</w:t>
      </w:r>
    </w:p>
    <w:p w:rsidR="00272FAB" w:rsidRDefault="00272FAB" w:rsidP="00AC5FE9">
      <w:pPr>
        <w:pStyle w:val="ListParagraph"/>
        <w:spacing w:after="0" w:line="240" w:lineRule="auto"/>
        <w:ind w:left="1080"/>
        <w:rPr>
          <w:rFonts w:ascii="Gill Sans MT" w:hAnsi="Gill Sans MT"/>
          <w:sz w:val="24"/>
          <w:szCs w:val="24"/>
        </w:rPr>
      </w:pPr>
      <w:r>
        <w:rPr>
          <w:rFonts w:ascii="Gill Sans MT" w:hAnsi="Gill Sans MT"/>
          <w:sz w:val="24"/>
          <w:szCs w:val="24"/>
        </w:rPr>
        <w:t>MSA suggested members give potential observers contact details to RB.</w:t>
      </w:r>
    </w:p>
    <w:p w:rsidR="00272FAB" w:rsidRDefault="00272FAB" w:rsidP="00AC5FE9">
      <w:pPr>
        <w:pStyle w:val="ListParagraph"/>
        <w:spacing w:after="0" w:line="240" w:lineRule="auto"/>
        <w:ind w:left="1080"/>
        <w:rPr>
          <w:rFonts w:ascii="Gill Sans MT" w:hAnsi="Gill Sans MT"/>
          <w:sz w:val="24"/>
          <w:szCs w:val="24"/>
        </w:rPr>
      </w:pPr>
    </w:p>
    <w:p w:rsidR="00272FAB" w:rsidRDefault="00272FAB" w:rsidP="00AC5FE9">
      <w:pPr>
        <w:pStyle w:val="ListParagraph"/>
        <w:spacing w:after="0" w:line="240" w:lineRule="auto"/>
        <w:ind w:left="1080"/>
        <w:rPr>
          <w:rFonts w:ascii="Gill Sans MT" w:hAnsi="Gill Sans MT"/>
          <w:sz w:val="24"/>
          <w:szCs w:val="24"/>
        </w:rPr>
      </w:pPr>
      <w:r>
        <w:rPr>
          <w:rFonts w:ascii="Gill Sans MT" w:hAnsi="Gill Sans MT"/>
          <w:sz w:val="24"/>
          <w:szCs w:val="24"/>
        </w:rPr>
        <w:t>Action: - members</w:t>
      </w:r>
    </w:p>
    <w:p w:rsidR="00272FAB" w:rsidRPr="00AC5FE9" w:rsidRDefault="00272FAB" w:rsidP="00AC5FE9">
      <w:pPr>
        <w:pStyle w:val="ListParagraph"/>
        <w:spacing w:after="0" w:line="240" w:lineRule="auto"/>
        <w:ind w:left="1080"/>
        <w:rPr>
          <w:rFonts w:ascii="Gill Sans MT" w:hAnsi="Gill Sans MT"/>
          <w:sz w:val="24"/>
          <w:szCs w:val="24"/>
        </w:rPr>
      </w:pPr>
    </w:p>
    <w:p w:rsidR="00A44B6A" w:rsidRPr="00C511C8" w:rsidRDefault="00A44B6A" w:rsidP="00424218">
      <w:pPr>
        <w:pStyle w:val="ListParagraph"/>
        <w:spacing w:after="0" w:line="240" w:lineRule="auto"/>
        <w:ind w:left="1080"/>
        <w:rPr>
          <w:rFonts w:ascii="Gill Sans MT" w:hAnsi="Gill Sans MT"/>
          <w:sz w:val="24"/>
          <w:szCs w:val="24"/>
        </w:rPr>
      </w:pPr>
    </w:p>
    <w:p w:rsidR="00C511C8" w:rsidRDefault="00C511C8" w:rsidP="00C511C8">
      <w:pPr>
        <w:spacing w:after="0" w:line="240" w:lineRule="auto"/>
        <w:ind w:left="720"/>
        <w:jc w:val="center"/>
        <w:rPr>
          <w:rFonts w:ascii="Gill Sans MT" w:hAnsi="Gill Sans MT"/>
          <w:b/>
          <w:sz w:val="28"/>
          <w:szCs w:val="28"/>
        </w:rPr>
      </w:pPr>
    </w:p>
    <w:p w:rsidR="00272FAB" w:rsidRDefault="00272FAB" w:rsidP="00C511C8">
      <w:pPr>
        <w:spacing w:after="0" w:line="240" w:lineRule="auto"/>
        <w:ind w:left="720"/>
        <w:jc w:val="center"/>
        <w:rPr>
          <w:rFonts w:ascii="Gill Sans MT" w:hAnsi="Gill Sans MT"/>
          <w:b/>
          <w:sz w:val="28"/>
          <w:szCs w:val="28"/>
        </w:rPr>
      </w:pPr>
    </w:p>
    <w:p w:rsidR="00771580" w:rsidRDefault="00771580" w:rsidP="00A32960">
      <w:pPr>
        <w:pStyle w:val="ListParagraph"/>
        <w:numPr>
          <w:ilvl w:val="0"/>
          <w:numId w:val="1"/>
        </w:numPr>
        <w:spacing w:after="0" w:line="240" w:lineRule="auto"/>
        <w:rPr>
          <w:rFonts w:ascii="Gill Sans MT" w:hAnsi="Gill Sans MT"/>
          <w:b/>
          <w:sz w:val="24"/>
          <w:szCs w:val="24"/>
        </w:rPr>
      </w:pPr>
      <w:r>
        <w:rPr>
          <w:rFonts w:ascii="Gill Sans MT" w:hAnsi="Gill Sans MT"/>
          <w:b/>
          <w:sz w:val="24"/>
          <w:szCs w:val="24"/>
        </w:rPr>
        <w:t>Any Other Business</w:t>
      </w:r>
    </w:p>
    <w:p w:rsidR="005F3539" w:rsidRDefault="005F3539">
      <w:pPr>
        <w:pStyle w:val="ListParagraph"/>
        <w:spacing w:after="0" w:line="240" w:lineRule="auto"/>
        <w:rPr>
          <w:rFonts w:ascii="Gill Sans MT" w:hAnsi="Gill Sans MT"/>
          <w:sz w:val="24"/>
          <w:szCs w:val="24"/>
        </w:rPr>
      </w:pPr>
    </w:p>
    <w:p w:rsidR="005F3539" w:rsidRDefault="00771580">
      <w:pPr>
        <w:pStyle w:val="ListParagraph"/>
        <w:spacing w:after="0" w:line="240" w:lineRule="auto"/>
        <w:rPr>
          <w:rFonts w:ascii="Gill Sans MT" w:hAnsi="Gill Sans MT"/>
          <w:sz w:val="24"/>
          <w:szCs w:val="24"/>
        </w:rPr>
      </w:pPr>
      <w:r>
        <w:rPr>
          <w:rFonts w:ascii="Gill Sans MT" w:hAnsi="Gill Sans MT"/>
          <w:sz w:val="24"/>
          <w:szCs w:val="24"/>
        </w:rPr>
        <w:t xml:space="preserve">MSA asked for information from RB and EJ in relation to Rights of Way and Access issues to incorporate into a generic letter for LAF to </w:t>
      </w:r>
      <w:r w:rsidR="00855DF4">
        <w:rPr>
          <w:rFonts w:ascii="Gill Sans MT" w:hAnsi="Gill Sans MT"/>
          <w:sz w:val="24"/>
          <w:szCs w:val="24"/>
        </w:rPr>
        <w:t>send to</w:t>
      </w:r>
      <w:r>
        <w:rPr>
          <w:rFonts w:ascii="Gill Sans MT" w:hAnsi="Gill Sans MT"/>
          <w:sz w:val="24"/>
          <w:szCs w:val="24"/>
        </w:rPr>
        <w:t xml:space="preserve"> </w:t>
      </w:r>
      <w:r w:rsidR="00855DF4">
        <w:rPr>
          <w:rFonts w:ascii="Gill Sans MT" w:hAnsi="Gill Sans MT"/>
          <w:sz w:val="24"/>
          <w:szCs w:val="24"/>
        </w:rPr>
        <w:t>relevant Welsh</w:t>
      </w:r>
      <w:r>
        <w:rPr>
          <w:rFonts w:ascii="Gill Sans MT" w:hAnsi="Gill Sans MT"/>
          <w:sz w:val="24"/>
          <w:szCs w:val="24"/>
        </w:rPr>
        <w:t xml:space="preserve"> Government Members.</w:t>
      </w:r>
    </w:p>
    <w:p w:rsidR="005F3539" w:rsidRDefault="005F3539">
      <w:pPr>
        <w:spacing w:after="0" w:line="240" w:lineRule="auto"/>
        <w:ind w:left="720"/>
        <w:rPr>
          <w:rFonts w:ascii="Gill Sans MT" w:hAnsi="Gill Sans MT"/>
          <w:b/>
          <w:sz w:val="24"/>
          <w:szCs w:val="24"/>
        </w:rPr>
      </w:pPr>
    </w:p>
    <w:p w:rsidR="005F3539" w:rsidRDefault="005F3539">
      <w:pPr>
        <w:spacing w:after="0" w:line="240" w:lineRule="auto"/>
        <w:rPr>
          <w:rFonts w:ascii="Gill Sans MT" w:hAnsi="Gill Sans MT"/>
          <w:b/>
          <w:sz w:val="24"/>
          <w:szCs w:val="24"/>
        </w:rPr>
      </w:pPr>
    </w:p>
    <w:p w:rsidR="00272FAB" w:rsidRPr="00A32960" w:rsidRDefault="000D1448" w:rsidP="00A32960">
      <w:pPr>
        <w:pStyle w:val="ListParagraph"/>
        <w:numPr>
          <w:ilvl w:val="0"/>
          <w:numId w:val="1"/>
        </w:numPr>
        <w:spacing w:after="0" w:line="240" w:lineRule="auto"/>
        <w:rPr>
          <w:rFonts w:ascii="Gill Sans MT" w:hAnsi="Gill Sans MT"/>
          <w:b/>
          <w:sz w:val="24"/>
          <w:szCs w:val="24"/>
        </w:rPr>
      </w:pPr>
      <w:r w:rsidRPr="00A32960">
        <w:rPr>
          <w:rFonts w:ascii="Gill Sans MT" w:hAnsi="Gill Sans MT"/>
          <w:b/>
          <w:sz w:val="24"/>
          <w:szCs w:val="24"/>
        </w:rPr>
        <w:t>Suggestions for next agenda</w:t>
      </w:r>
    </w:p>
    <w:p w:rsidR="000D1448" w:rsidRDefault="000D1448" w:rsidP="000D1448">
      <w:pPr>
        <w:pStyle w:val="ListParagraph"/>
        <w:spacing w:after="0" w:line="240" w:lineRule="auto"/>
        <w:rPr>
          <w:rFonts w:ascii="Gill Sans MT" w:hAnsi="Gill Sans MT"/>
          <w:b/>
          <w:sz w:val="24"/>
          <w:szCs w:val="24"/>
        </w:rPr>
      </w:pPr>
    </w:p>
    <w:p w:rsidR="000D1448" w:rsidRDefault="000D1448" w:rsidP="000D1448">
      <w:pPr>
        <w:pStyle w:val="ListParagraph"/>
        <w:numPr>
          <w:ilvl w:val="0"/>
          <w:numId w:val="3"/>
        </w:numPr>
        <w:spacing w:after="0" w:line="240" w:lineRule="auto"/>
        <w:rPr>
          <w:rFonts w:ascii="Gill Sans MT" w:hAnsi="Gill Sans MT"/>
          <w:sz w:val="24"/>
          <w:szCs w:val="24"/>
        </w:rPr>
      </w:pPr>
      <w:r>
        <w:rPr>
          <w:rFonts w:ascii="Gill Sans MT" w:hAnsi="Gill Sans MT"/>
          <w:sz w:val="24"/>
          <w:szCs w:val="24"/>
        </w:rPr>
        <w:t xml:space="preserve">Update on </w:t>
      </w:r>
      <w:proofErr w:type="spellStart"/>
      <w:r>
        <w:rPr>
          <w:rFonts w:ascii="Gill Sans MT" w:hAnsi="Gill Sans MT"/>
          <w:sz w:val="24"/>
          <w:szCs w:val="24"/>
        </w:rPr>
        <w:t>Glasti</w:t>
      </w:r>
      <w:r w:rsidR="00E71F5E">
        <w:rPr>
          <w:rFonts w:ascii="Gill Sans MT" w:hAnsi="Gill Sans MT"/>
          <w:sz w:val="24"/>
          <w:szCs w:val="24"/>
        </w:rPr>
        <w:t>e</w:t>
      </w:r>
      <w:r>
        <w:rPr>
          <w:rFonts w:ascii="Gill Sans MT" w:hAnsi="Gill Sans MT"/>
          <w:sz w:val="24"/>
          <w:szCs w:val="24"/>
        </w:rPr>
        <w:t>r</w:t>
      </w:r>
      <w:proofErr w:type="spellEnd"/>
      <w:r>
        <w:rPr>
          <w:rFonts w:ascii="Gill Sans MT" w:hAnsi="Gill Sans MT"/>
          <w:sz w:val="24"/>
          <w:szCs w:val="24"/>
        </w:rPr>
        <w:t xml:space="preserve"> and its effect on access</w:t>
      </w:r>
    </w:p>
    <w:p w:rsidR="000D1448" w:rsidRDefault="00394B14" w:rsidP="000D1448">
      <w:pPr>
        <w:pStyle w:val="ListParagraph"/>
        <w:numPr>
          <w:ilvl w:val="0"/>
          <w:numId w:val="3"/>
        </w:numPr>
        <w:spacing w:after="0" w:line="240" w:lineRule="auto"/>
        <w:rPr>
          <w:rFonts w:ascii="Gill Sans MT" w:hAnsi="Gill Sans MT"/>
          <w:sz w:val="24"/>
          <w:szCs w:val="24"/>
        </w:rPr>
      </w:pPr>
      <w:r>
        <w:rPr>
          <w:rFonts w:ascii="Gill Sans MT" w:hAnsi="Gill Sans MT"/>
          <w:sz w:val="24"/>
          <w:szCs w:val="24"/>
        </w:rPr>
        <w:t xml:space="preserve">Update on off road vehicle </w:t>
      </w:r>
      <w:r w:rsidR="00771580">
        <w:rPr>
          <w:rFonts w:ascii="Gill Sans MT" w:hAnsi="Gill Sans MT"/>
          <w:sz w:val="24"/>
          <w:szCs w:val="24"/>
        </w:rPr>
        <w:t>issue</w:t>
      </w:r>
      <w:r>
        <w:rPr>
          <w:rFonts w:ascii="Gill Sans MT" w:hAnsi="Gill Sans MT"/>
          <w:sz w:val="24"/>
          <w:szCs w:val="24"/>
        </w:rPr>
        <w:t>s</w:t>
      </w:r>
    </w:p>
    <w:p w:rsidR="00394B14" w:rsidRDefault="00771580" w:rsidP="00394B14">
      <w:pPr>
        <w:pStyle w:val="ListParagraph"/>
        <w:numPr>
          <w:ilvl w:val="0"/>
          <w:numId w:val="3"/>
        </w:numPr>
        <w:spacing w:after="0" w:line="240" w:lineRule="auto"/>
        <w:rPr>
          <w:rFonts w:ascii="Gill Sans MT" w:hAnsi="Gill Sans MT"/>
          <w:sz w:val="24"/>
          <w:szCs w:val="24"/>
        </w:rPr>
      </w:pPr>
      <w:r>
        <w:rPr>
          <w:rFonts w:ascii="Gill Sans MT" w:hAnsi="Gill Sans MT"/>
          <w:sz w:val="24"/>
          <w:szCs w:val="24"/>
        </w:rPr>
        <w:t xml:space="preserve">Wales National Parks </w:t>
      </w:r>
      <w:r w:rsidR="00394B14">
        <w:rPr>
          <w:rFonts w:ascii="Gill Sans MT" w:hAnsi="Gill Sans MT"/>
          <w:sz w:val="24"/>
          <w:szCs w:val="24"/>
        </w:rPr>
        <w:t>Pilot project (</w:t>
      </w:r>
      <w:r w:rsidR="00394B14" w:rsidRPr="00394B14">
        <w:rPr>
          <w:rFonts w:ascii="Gill Sans MT" w:hAnsi="Gill Sans MT"/>
          <w:sz w:val="24"/>
          <w:szCs w:val="24"/>
        </w:rPr>
        <w:t>Scrutiny</w:t>
      </w:r>
      <w:r w:rsidR="00394B14">
        <w:rPr>
          <w:rFonts w:ascii="Gill Sans MT" w:hAnsi="Gill Sans MT"/>
          <w:sz w:val="24"/>
          <w:szCs w:val="24"/>
        </w:rPr>
        <w:t>)</w:t>
      </w:r>
      <w:r w:rsidR="00394B14" w:rsidRPr="00394B14">
        <w:rPr>
          <w:rFonts w:ascii="Gill Sans MT" w:hAnsi="Gill Sans MT"/>
          <w:sz w:val="24"/>
          <w:szCs w:val="24"/>
        </w:rPr>
        <w:t xml:space="preserve"> concerning Rights of Way </w:t>
      </w:r>
    </w:p>
    <w:p w:rsidR="00394B14" w:rsidRDefault="00394B14" w:rsidP="00394B14">
      <w:pPr>
        <w:pStyle w:val="ListParagraph"/>
        <w:numPr>
          <w:ilvl w:val="0"/>
          <w:numId w:val="3"/>
        </w:numPr>
        <w:spacing w:after="0" w:line="240" w:lineRule="auto"/>
        <w:rPr>
          <w:rFonts w:ascii="Gill Sans MT" w:hAnsi="Gill Sans MT"/>
          <w:sz w:val="24"/>
          <w:szCs w:val="24"/>
        </w:rPr>
      </w:pPr>
      <w:r>
        <w:rPr>
          <w:rFonts w:ascii="Gill Sans MT" w:hAnsi="Gill Sans MT"/>
          <w:sz w:val="24"/>
          <w:szCs w:val="24"/>
        </w:rPr>
        <w:t xml:space="preserve">Effects on access from the </w:t>
      </w:r>
      <w:r w:rsidR="00771580">
        <w:rPr>
          <w:rFonts w:ascii="Gill Sans MT" w:hAnsi="Gill Sans MT"/>
          <w:sz w:val="24"/>
          <w:szCs w:val="24"/>
        </w:rPr>
        <w:t xml:space="preserve">proposed </w:t>
      </w:r>
      <w:r>
        <w:rPr>
          <w:rFonts w:ascii="Gill Sans MT" w:hAnsi="Gill Sans MT"/>
          <w:sz w:val="24"/>
          <w:szCs w:val="24"/>
        </w:rPr>
        <w:t>Covanta Energy Group</w:t>
      </w:r>
      <w:r w:rsidR="002F3E71">
        <w:rPr>
          <w:rFonts w:ascii="Gill Sans MT" w:hAnsi="Gill Sans MT"/>
          <w:sz w:val="24"/>
          <w:szCs w:val="24"/>
        </w:rPr>
        <w:t xml:space="preserve"> Merthyr Tydfil</w:t>
      </w:r>
      <w:r w:rsidR="00771580">
        <w:rPr>
          <w:rFonts w:ascii="Gill Sans MT" w:hAnsi="Gill Sans MT"/>
          <w:sz w:val="24"/>
          <w:szCs w:val="24"/>
        </w:rPr>
        <w:t xml:space="preserve"> development</w:t>
      </w:r>
    </w:p>
    <w:p w:rsidR="00F62A7C" w:rsidRDefault="00A32960" w:rsidP="00394B14">
      <w:pPr>
        <w:pStyle w:val="ListParagraph"/>
        <w:numPr>
          <w:ilvl w:val="0"/>
          <w:numId w:val="3"/>
        </w:numPr>
        <w:spacing w:after="0" w:line="240" w:lineRule="auto"/>
        <w:rPr>
          <w:rFonts w:ascii="Gill Sans MT" w:hAnsi="Gill Sans MT"/>
          <w:sz w:val="24"/>
          <w:szCs w:val="24"/>
        </w:rPr>
      </w:pPr>
      <w:r>
        <w:rPr>
          <w:rFonts w:ascii="Gill Sans MT" w:hAnsi="Gill Sans MT"/>
          <w:sz w:val="24"/>
          <w:szCs w:val="24"/>
        </w:rPr>
        <w:t xml:space="preserve">Diversion of a Public Right of Way around Great </w:t>
      </w:r>
      <w:proofErr w:type="spellStart"/>
      <w:r>
        <w:rPr>
          <w:rFonts w:ascii="Gill Sans MT" w:hAnsi="Gill Sans MT"/>
          <w:sz w:val="24"/>
          <w:szCs w:val="24"/>
        </w:rPr>
        <w:t>Porthamel</w:t>
      </w:r>
      <w:proofErr w:type="spellEnd"/>
    </w:p>
    <w:p w:rsidR="00A32960" w:rsidRDefault="00A32960" w:rsidP="00A32960">
      <w:pPr>
        <w:pStyle w:val="ListParagraph"/>
        <w:spacing w:after="0" w:line="240" w:lineRule="auto"/>
        <w:ind w:left="1440"/>
        <w:rPr>
          <w:rFonts w:ascii="Gill Sans MT" w:hAnsi="Gill Sans MT"/>
          <w:sz w:val="24"/>
          <w:szCs w:val="24"/>
        </w:rPr>
      </w:pPr>
    </w:p>
    <w:p w:rsidR="00A32960" w:rsidRDefault="00A32960" w:rsidP="00A32960">
      <w:pPr>
        <w:pStyle w:val="ListParagraph"/>
        <w:spacing w:after="0" w:line="240" w:lineRule="auto"/>
        <w:ind w:left="1440"/>
        <w:rPr>
          <w:rFonts w:ascii="Gill Sans MT" w:hAnsi="Gill Sans MT"/>
          <w:sz w:val="24"/>
          <w:szCs w:val="24"/>
        </w:rPr>
      </w:pPr>
      <w:r>
        <w:rPr>
          <w:rFonts w:ascii="Gill Sans MT" w:hAnsi="Gill Sans MT"/>
          <w:sz w:val="24"/>
          <w:szCs w:val="24"/>
        </w:rPr>
        <w:t>Future meetings</w:t>
      </w:r>
      <w:r w:rsidR="00771580">
        <w:rPr>
          <w:rFonts w:ascii="Gill Sans MT" w:hAnsi="Gill Sans MT"/>
          <w:sz w:val="24"/>
          <w:szCs w:val="24"/>
        </w:rPr>
        <w:t>:</w:t>
      </w:r>
    </w:p>
    <w:p w:rsidR="00771580" w:rsidRDefault="00771580" w:rsidP="00A32960">
      <w:pPr>
        <w:pStyle w:val="ListParagraph"/>
        <w:spacing w:after="0" w:line="240" w:lineRule="auto"/>
        <w:ind w:left="1440"/>
        <w:rPr>
          <w:rFonts w:ascii="Gill Sans MT" w:hAnsi="Gill Sans MT"/>
          <w:sz w:val="24"/>
          <w:szCs w:val="24"/>
        </w:rPr>
      </w:pPr>
    </w:p>
    <w:p w:rsidR="00771580" w:rsidRDefault="00771580" w:rsidP="00A32960">
      <w:pPr>
        <w:pStyle w:val="ListParagraph"/>
        <w:spacing w:after="0" w:line="240" w:lineRule="auto"/>
        <w:ind w:left="1440"/>
        <w:rPr>
          <w:rFonts w:ascii="Gill Sans MT" w:hAnsi="Gill Sans MT"/>
          <w:sz w:val="24"/>
          <w:szCs w:val="24"/>
        </w:rPr>
      </w:pPr>
      <w:r>
        <w:rPr>
          <w:rFonts w:ascii="Gill Sans MT" w:hAnsi="Gill Sans MT"/>
          <w:sz w:val="24"/>
          <w:szCs w:val="24"/>
        </w:rPr>
        <w:t>12</w:t>
      </w:r>
      <w:r w:rsidR="00543303" w:rsidRPr="00543303">
        <w:rPr>
          <w:rFonts w:ascii="Gill Sans MT" w:hAnsi="Gill Sans MT"/>
          <w:sz w:val="24"/>
          <w:szCs w:val="24"/>
          <w:vertAlign w:val="superscript"/>
        </w:rPr>
        <w:t>th</w:t>
      </w:r>
      <w:r>
        <w:rPr>
          <w:rFonts w:ascii="Gill Sans MT" w:hAnsi="Gill Sans MT"/>
          <w:sz w:val="24"/>
          <w:szCs w:val="24"/>
        </w:rPr>
        <w:t xml:space="preserve"> October 2011</w:t>
      </w:r>
    </w:p>
    <w:p w:rsidR="00A32960" w:rsidRDefault="00A32960" w:rsidP="00A32960">
      <w:pPr>
        <w:pStyle w:val="ListParagraph"/>
        <w:spacing w:after="0" w:line="240" w:lineRule="auto"/>
        <w:ind w:left="1440"/>
        <w:rPr>
          <w:rFonts w:ascii="Gill Sans MT" w:hAnsi="Gill Sans MT"/>
          <w:sz w:val="24"/>
          <w:szCs w:val="24"/>
        </w:rPr>
      </w:pPr>
      <w:r>
        <w:rPr>
          <w:rFonts w:ascii="Gill Sans MT" w:hAnsi="Gill Sans MT"/>
          <w:sz w:val="24"/>
          <w:szCs w:val="24"/>
        </w:rPr>
        <w:t xml:space="preserve">12 </w:t>
      </w:r>
      <w:proofErr w:type="spellStart"/>
      <w:proofErr w:type="gramStart"/>
      <w:r>
        <w:rPr>
          <w:rFonts w:ascii="Gill Sans MT" w:hAnsi="Gill Sans MT"/>
          <w:sz w:val="24"/>
          <w:szCs w:val="24"/>
        </w:rPr>
        <w:t>th</w:t>
      </w:r>
      <w:proofErr w:type="spellEnd"/>
      <w:proofErr w:type="gramEnd"/>
      <w:r>
        <w:rPr>
          <w:rFonts w:ascii="Gill Sans MT" w:hAnsi="Gill Sans MT"/>
          <w:sz w:val="24"/>
          <w:szCs w:val="24"/>
        </w:rPr>
        <w:t xml:space="preserve"> January</w:t>
      </w:r>
      <w:r w:rsidR="00771580">
        <w:rPr>
          <w:rFonts w:ascii="Gill Sans MT" w:hAnsi="Gill Sans MT"/>
          <w:sz w:val="24"/>
          <w:szCs w:val="24"/>
        </w:rPr>
        <w:t xml:space="preserve"> 2012, National Park</w:t>
      </w:r>
      <w:r>
        <w:rPr>
          <w:rFonts w:ascii="Gill Sans MT" w:hAnsi="Gill Sans MT"/>
          <w:sz w:val="24"/>
          <w:szCs w:val="24"/>
        </w:rPr>
        <w:t xml:space="preserve"> Visitor Centre</w:t>
      </w:r>
      <w:r w:rsidR="00771580">
        <w:rPr>
          <w:rFonts w:ascii="Gill Sans MT" w:hAnsi="Gill Sans MT"/>
          <w:sz w:val="24"/>
          <w:szCs w:val="24"/>
        </w:rPr>
        <w:t xml:space="preserve"> (Mountain Centre)</w:t>
      </w:r>
      <w:r>
        <w:rPr>
          <w:rFonts w:ascii="Gill Sans MT" w:hAnsi="Gill Sans MT"/>
          <w:sz w:val="24"/>
          <w:szCs w:val="24"/>
        </w:rPr>
        <w:t xml:space="preserve"> </w:t>
      </w:r>
      <w:proofErr w:type="spellStart"/>
      <w:r>
        <w:rPr>
          <w:rFonts w:ascii="Gill Sans MT" w:hAnsi="Gill Sans MT"/>
          <w:sz w:val="24"/>
          <w:szCs w:val="24"/>
        </w:rPr>
        <w:t>Lib</w:t>
      </w:r>
      <w:r w:rsidR="00771580">
        <w:rPr>
          <w:rFonts w:ascii="Gill Sans MT" w:hAnsi="Gill Sans MT"/>
          <w:sz w:val="24"/>
          <w:szCs w:val="24"/>
        </w:rPr>
        <w:t>a</w:t>
      </w:r>
      <w:r>
        <w:rPr>
          <w:rFonts w:ascii="Gill Sans MT" w:hAnsi="Gill Sans MT"/>
          <w:sz w:val="24"/>
          <w:szCs w:val="24"/>
        </w:rPr>
        <w:t>nus</w:t>
      </w:r>
      <w:proofErr w:type="spellEnd"/>
    </w:p>
    <w:p w:rsidR="00A32960" w:rsidRDefault="00A32960" w:rsidP="00A32960">
      <w:pPr>
        <w:pStyle w:val="ListParagraph"/>
        <w:spacing w:after="0" w:line="240" w:lineRule="auto"/>
        <w:ind w:left="1440"/>
        <w:rPr>
          <w:rFonts w:ascii="Gill Sans MT" w:hAnsi="Gill Sans MT"/>
          <w:sz w:val="24"/>
          <w:szCs w:val="24"/>
        </w:rPr>
      </w:pPr>
      <w:r>
        <w:rPr>
          <w:rFonts w:ascii="Gill Sans MT" w:hAnsi="Gill Sans MT"/>
          <w:sz w:val="24"/>
          <w:szCs w:val="24"/>
        </w:rPr>
        <w:t>15</w:t>
      </w:r>
      <w:r w:rsidRPr="00A32960">
        <w:rPr>
          <w:rFonts w:ascii="Gill Sans MT" w:hAnsi="Gill Sans MT"/>
          <w:sz w:val="24"/>
          <w:szCs w:val="24"/>
          <w:vertAlign w:val="superscript"/>
        </w:rPr>
        <w:t>th</w:t>
      </w:r>
      <w:r>
        <w:rPr>
          <w:rFonts w:ascii="Gill Sans MT" w:hAnsi="Gill Sans MT"/>
          <w:sz w:val="24"/>
          <w:szCs w:val="24"/>
        </w:rPr>
        <w:t xml:space="preserve"> March</w:t>
      </w:r>
      <w:r w:rsidR="00771580">
        <w:rPr>
          <w:rFonts w:ascii="Gill Sans MT" w:hAnsi="Gill Sans MT"/>
          <w:sz w:val="24"/>
          <w:szCs w:val="24"/>
        </w:rPr>
        <w:t xml:space="preserve"> 2012</w:t>
      </w:r>
      <w:r>
        <w:rPr>
          <w:rFonts w:ascii="Gill Sans MT" w:hAnsi="Gill Sans MT"/>
          <w:sz w:val="24"/>
          <w:szCs w:val="24"/>
        </w:rPr>
        <w:t xml:space="preserve"> Brecon Beacons </w:t>
      </w:r>
      <w:r w:rsidR="00771580">
        <w:rPr>
          <w:rFonts w:ascii="Gill Sans MT" w:hAnsi="Gill Sans MT"/>
          <w:sz w:val="24"/>
          <w:szCs w:val="24"/>
        </w:rPr>
        <w:t xml:space="preserve">NPA </w:t>
      </w:r>
      <w:proofErr w:type="spellStart"/>
      <w:r>
        <w:rPr>
          <w:rFonts w:ascii="Gill Sans MT" w:hAnsi="Gill Sans MT"/>
          <w:sz w:val="24"/>
          <w:szCs w:val="24"/>
        </w:rPr>
        <w:t>Head</w:t>
      </w:r>
      <w:r w:rsidR="00771580">
        <w:rPr>
          <w:rFonts w:ascii="Gill Sans MT" w:hAnsi="Gill Sans MT"/>
          <w:sz w:val="24"/>
          <w:szCs w:val="24"/>
        </w:rPr>
        <w:t>q</w:t>
      </w:r>
      <w:r>
        <w:rPr>
          <w:rFonts w:ascii="Gill Sans MT" w:hAnsi="Gill Sans MT"/>
          <w:sz w:val="24"/>
          <w:szCs w:val="24"/>
        </w:rPr>
        <w:t>aurters</w:t>
      </w:r>
      <w:proofErr w:type="spellEnd"/>
      <w:r>
        <w:rPr>
          <w:rFonts w:ascii="Gill Sans MT" w:hAnsi="Gill Sans MT"/>
          <w:sz w:val="24"/>
          <w:szCs w:val="24"/>
        </w:rPr>
        <w:t>, Brecon</w:t>
      </w:r>
    </w:p>
    <w:p w:rsidR="00760D8A" w:rsidRDefault="00760D8A" w:rsidP="00A32960">
      <w:pPr>
        <w:pStyle w:val="ListParagraph"/>
        <w:spacing w:after="0" w:line="240" w:lineRule="auto"/>
        <w:ind w:left="1440"/>
        <w:rPr>
          <w:rFonts w:ascii="Gill Sans MT" w:hAnsi="Gill Sans MT"/>
          <w:sz w:val="24"/>
          <w:szCs w:val="24"/>
        </w:rPr>
      </w:pPr>
    </w:p>
    <w:p w:rsidR="00760D8A" w:rsidRPr="00394B14" w:rsidRDefault="00771580" w:rsidP="00A32960">
      <w:pPr>
        <w:pStyle w:val="ListParagraph"/>
        <w:spacing w:after="0" w:line="240" w:lineRule="auto"/>
        <w:ind w:left="1440"/>
        <w:rPr>
          <w:rFonts w:ascii="Gill Sans MT" w:hAnsi="Gill Sans MT"/>
          <w:sz w:val="24"/>
          <w:szCs w:val="24"/>
        </w:rPr>
      </w:pPr>
      <w:r>
        <w:rPr>
          <w:rFonts w:ascii="Gill Sans MT" w:hAnsi="Gill Sans MT"/>
          <w:sz w:val="24"/>
          <w:szCs w:val="24"/>
        </w:rPr>
        <w:t>The Chairman thanked members for their contributions and closed the m</w:t>
      </w:r>
      <w:r w:rsidR="00760D8A">
        <w:rPr>
          <w:rFonts w:ascii="Gill Sans MT" w:hAnsi="Gill Sans MT"/>
          <w:sz w:val="24"/>
          <w:szCs w:val="24"/>
        </w:rPr>
        <w:t xml:space="preserve">eeting </w:t>
      </w:r>
      <w:r>
        <w:rPr>
          <w:rFonts w:ascii="Gill Sans MT" w:hAnsi="Gill Sans MT"/>
          <w:sz w:val="24"/>
          <w:szCs w:val="24"/>
        </w:rPr>
        <w:t xml:space="preserve">at </w:t>
      </w:r>
      <w:r w:rsidR="00760D8A">
        <w:rPr>
          <w:rFonts w:ascii="Gill Sans MT" w:hAnsi="Gill Sans MT"/>
          <w:sz w:val="24"/>
          <w:szCs w:val="24"/>
        </w:rPr>
        <w:t>17.15</w:t>
      </w:r>
    </w:p>
    <w:p w:rsidR="000D1448" w:rsidRPr="000D1448" w:rsidRDefault="000D1448" w:rsidP="000D1448">
      <w:pPr>
        <w:pStyle w:val="ListParagraph"/>
        <w:spacing w:after="0" w:line="240" w:lineRule="auto"/>
        <w:rPr>
          <w:rFonts w:ascii="Gill Sans MT" w:hAnsi="Gill Sans MT"/>
          <w:sz w:val="24"/>
          <w:szCs w:val="24"/>
        </w:rPr>
      </w:pPr>
    </w:p>
    <w:p w:rsidR="00C511C8" w:rsidRDefault="00C511C8" w:rsidP="00C511C8">
      <w:pPr>
        <w:spacing w:after="0" w:line="240" w:lineRule="auto"/>
        <w:ind w:left="720"/>
        <w:jc w:val="center"/>
        <w:rPr>
          <w:rFonts w:ascii="Gill Sans MT" w:hAnsi="Gill Sans MT"/>
          <w:b/>
          <w:sz w:val="28"/>
          <w:szCs w:val="28"/>
        </w:rPr>
      </w:pPr>
    </w:p>
    <w:p w:rsidR="00C511C8" w:rsidRDefault="00C511C8" w:rsidP="00C511C8">
      <w:pPr>
        <w:spacing w:after="0" w:line="240" w:lineRule="auto"/>
        <w:ind w:left="720"/>
        <w:jc w:val="center"/>
        <w:rPr>
          <w:rFonts w:ascii="Gill Sans MT" w:hAnsi="Gill Sans MT"/>
          <w:b/>
          <w:sz w:val="28"/>
          <w:szCs w:val="28"/>
        </w:rPr>
      </w:pPr>
    </w:p>
    <w:p w:rsidR="00C511C8" w:rsidRDefault="00C511C8" w:rsidP="00C511C8">
      <w:pPr>
        <w:spacing w:after="0" w:line="240" w:lineRule="auto"/>
        <w:ind w:left="720"/>
        <w:jc w:val="center"/>
        <w:rPr>
          <w:rFonts w:ascii="Gill Sans MT" w:hAnsi="Gill Sans MT"/>
          <w:b/>
          <w:sz w:val="28"/>
          <w:szCs w:val="28"/>
        </w:rPr>
      </w:pPr>
    </w:p>
    <w:p w:rsidR="00C511C8" w:rsidRDefault="00C511C8" w:rsidP="00C511C8">
      <w:pPr>
        <w:spacing w:after="0" w:line="240" w:lineRule="auto"/>
        <w:ind w:left="720"/>
        <w:jc w:val="center"/>
        <w:rPr>
          <w:rFonts w:ascii="Gill Sans MT" w:hAnsi="Gill Sans MT"/>
          <w:b/>
          <w:sz w:val="28"/>
          <w:szCs w:val="28"/>
        </w:rPr>
      </w:pPr>
    </w:p>
    <w:p w:rsidR="00C511C8" w:rsidRDefault="00C511C8" w:rsidP="00C511C8">
      <w:pPr>
        <w:spacing w:after="0" w:line="240" w:lineRule="auto"/>
        <w:ind w:left="720"/>
        <w:jc w:val="center"/>
        <w:rPr>
          <w:rFonts w:ascii="Gill Sans MT" w:hAnsi="Gill Sans MT"/>
          <w:b/>
          <w:sz w:val="28"/>
          <w:szCs w:val="28"/>
        </w:rPr>
      </w:pPr>
    </w:p>
    <w:p w:rsidR="00C511C8" w:rsidRDefault="00C511C8" w:rsidP="00C511C8">
      <w:pPr>
        <w:spacing w:after="0" w:line="240" w:lineRule="auto"/>
        <w:ind w:left="720"/>
        <w:jc w:val="center"/>
        <w:rPr>
          <w:rFonts w:ascii="Gill Sans MT" w:hAnsi="Gill Sans MT"/>
          <w:b/>
          <w:sz w:val="28"/>
          <w:szCs w:val="28"/>
        </w:rPr>
      </w:pPr>
    </w:p>
    <w:p w:rsidR="00C511C8" w:rsidRPr="00C511C8" w:rsidRDefault="00C511C8" w:rsidP="00C511C8">
      <w:pPr>
        <w:pStyle w:val="ListParagraph"/>
        <w:spacing w:after="0" w:line="240" w:lineRule="auto"/>
        <w:rPr>
          <w:rFonts w:ascii="Gill Sans MT" w:hAnsi="Gill Sans MT"/>
          <w:b/>
          <w:sz w:val="28"/>
          <w:szCs w:val="28"/>
        </w:rPr>
      </w:pPr>
    </w:p>
    <w:p w:rsidR="009C3D45" w:rsidRDefault="009C3D45" w:rsidP="009C3D45">
      <w:pPr>
        <w:spacing w:after="0" w:line="240" w:lineRule="auto"/>
        <w:rPr>
          <w:rFonts w:ascii="Gill Sans MT" w:hAnsi="Gill Sans MT"/>
          <w:sz w:val="24"/>
          <w:szCs w:val="24"/>
        </w:rPr>
      </w:pPr>
    </w:p>
    <w:p w:rsidR="009C3D45" w:rsidRPr="009C3D45" w:rsidRDefault="009C3D45" w:rsidP="009C3D45">
      <w:pPr>
        <w:spacing w:after="0" w:line="240" w:lineRule="auto"/>
        <w:rPr>
          <w:rFonts w:ascii="Gill Sans MT" w:hAnsi="Gill Sans MT"/>
          <w:sz w:val="24"/>
          <w:szCs w:val="24"/>
        </w:rPr>
      </w:pPr>
    </w:p>
    <w:p w:rsidR="009C3D45" w:rsidRPr="009C3D45" w:rsidRDefault="009C3D45" w:rsidP="009C3D45">
      <w:pPr>
        <w:spacing w:after="0" w:line="240" w:lineRule="auto"/>
        <w:rPr>
          <w:rFonts w:ascii="Gill Sans MT" w:hAnsi="Gill Sans MT"/>
          <w:sz w:val="24"/>
          <w:szCs w:val="24"/>
        </w:rPr>
      </w:pPr>
    </w:p>
    <w:p w:rsidR="00746D6D" w:rsidRPr="009C3D45" w:rsidRDefault="00746D6D" w:rsidP="009C3D45">
      <w:pPr>
        <w:pStyle w:val="ListParagraph"/>
        <w:spacing w:after="0" w:line="240" w:lineRule="auto"/>
        <w:rPr>
          <w:rFonts w:ascii="Gill Sans MT" w:hAnsi="Gill Sans MT"/>
          <w:sz w:val="24"/>
          <w:szCs w:val="24"/>
        </w:rPr>
      </w:pPr>
    </w:p>
    <w:p w:rsidR="00746D6D" w:rsidRDefault="00746D6D" w:rsidP="009C3D45">
      <w:pPr>
        <w:spacing w:after="0" w:line="240" w:lineRule="auto"/>
        <w:rPr>
          <w:rFonts w:ascii="Gill Sans MT" w:hAnsi="Gill Sans MT"/>
          <w:sz w:val="24"/>
          <w:szCs w:val="24"/>
        </w:rPr>
      </w:pPr>
    </w:p>
    <w:p w:rsidR="00746D6D" w:rsidRDefault="00746D6D" w:rsidP="009C3D45">
      <w:pPr>
        <w:spacing w:after="0" w:line="240" w:lineRule="auto"/>
        <w:rPr>
          <w:rFonts w:ascii="Gill Sans MT" w:hAnsi="Gill Sans MT"/>
          <w:sz w:val="24"/>
          <w:szCs w:val="24"/>
        </w:rPr>
      </w:pPr>
    </w:p>
    <w:p w:rsidR="003632E6" w:rsidRDefault="003632E6" w:rsidP="009C3D45">
      <w:pPr>
        <w:spacing w:after="0" w:line="240" w:lineRule="auto"/>
        <w:rPr>
          <w:rFonts w:ascii="Gill Sans MT" w:hAnsi="Gill Sans MT"/>
          <w:sz w:val="24"/>
          <w:szCs w:val="24"/>
        </w:rPr>
      </w:pPr>
    </w:p>
    <w:p w:rsidR="003632E6" w:rsidRDefault="003632E6" w:rsidP="009C3D45">
      <w:pPr>
        <w:spacing w:after="0" w:line="240" w:lineRule="auto"/>
        <w:rPr>
          <w:rFonts w:ascii="Gill Sans MT" w:hAnsi="Gill Sans MT"/>
          <w:sz w:val="24"/>
          <w:szCs w:val="24"/>
        </w:rPr>
      </w:pPr>
    </w:p>
    <w:p w:rsidR="00936C77" w:rsidRPr="00936C77" w:rsidRDefault="00936C77" w:rsidP="009C3D45">
      <w:pPr>
        <w:spacing w:after="0" w:line="240" w:lineRule="auto"/>
        <w:rPr>
          <w:rFonts w:ascii="Gill Sans MT" w:hAnsi="Gill Sans MT"/>
          <w:sz w:val="24"/>
          <w:szCs w:val="24"/>
        </w:rPr>
      </w:pPr>
    </w:p>
    <w:sectPr w:rsidR="00936C77" w:rsidRPr="00936C77" w:rsidSect="006459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15BBF"/>
    <w:multiLevelType w:val="hybridMultilevel"/>
    <w:tmpl w:val="EBA4A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F86830"/>
    <w:multiLevelType w:val="hybridMultilevel"/>
    <w:tmpl w:val="87A41114"/>
    <w:lvl w:ilvl="0" w:tplc="604A4A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8D60577"/>
    <w:multiLevelType w:val="hybridMultilevel"/>
    <w:tmpl w:val="AD587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90B"/>
    <w:rsid w:val="0005268D"/>
    <w:rsid w:val="000D1448"/>
    <w:rsid w:val="000D3B13"/>
    <w:rsid w:val="00104234"/>
    <w:rsid w:val="0011706D"/>
    <w:rsid w:val="00202C11"/>
    <w:rsid w:val="00236F8F"/>
    <w:rsid w:val="00272FAB"/>
    <w:rsid w:val="002B03D7"/>
    <w:rsid w:val="002F3E71"/>
    <w:rsid w:val="00317B4E"/>
    <w:rsid w:val="00330360"/>
    <w:rsid w:val="00330E47"/>
    <w:rsid w:val="00342548"/>
    <w:rsid w:val="003632E6"/>
    <w:rsid w:val="00394B14"/>
    <w:rsid w:val="003B2883"/>
    <w:rsid w:val="00422542"/>
    <w:rsid w:val="00424218"/>
    <w:rsid w:val="0044781F"/>
    <w:rsid w:val="0045290B"/>
    <w:rsid w:val="004A2205"/>
    <w:rsid w:val="00511617"/>
    <w:rsid w:val="00515467"/>
    <w:rsid w:val="00543303"/>
    <w:rsid w:val="00583ED3"/>
    <w:rsid w:val="005B21B3"/>
    <w:rsid w:val="005F3539"/>
    <w:rsid w:val="00617C9D"/>
    <w:rsid w:val="0064590F"/>
    <w:rsid w:val="00684AD3"/>
    <w:rsid w:val="006F3073"/>
    <w:rsid w:val="00746D6D"/>
    <w:rsid w:val="00753B50"/>
    <w:rsid w:val="00760D8A"/>
    <w:rsid w:val="00771580"/>
    <w:rsid w:val="00855DF4"/>
    <w:rsid w:val="009363A5"/>
    <w:rsid w:val="00936C77"/>
    <w:rsid w:val="00936DA1"/>
    <w:rsid w:val="00956468"/>
    <w:rsid w:val="009861CA"/>
    <w:rsid w:val="009C0B26"/>
    <w:rsid w:val="009C3D45"/>
    <w:rsid w:val="009C5A55"/>
    <w:rsid w:val="009D360A"/>
    <w:rsid w:val="00A32960"/>
    <w:rsid w:val="00A44B6A"/>
    <w:rsid w:val="00A71966"/>
    <w:rsid w:val="00A767C3"/>
    <w:rsid w:val="00A905F1"/>
    <w:rsid w:val="00AC5FE9"/>
    <w:rsid w:val="00B656AA"/>
    <w:rsid w:val="00BC2B97"/>
    <w:rsid w:val="00C46FC3"/>
    <w:rsid w:val="00C511C8"/>
    <w:rsid w:val="00CA32AB"/>
    <w:rsid w:val="00CF1948"/>
    <w:rsid w:val="00D14DCF"/>
    <w:rsid w:val="00DE40A5"/>
    <w:rsid w:val="00E35A1C"/>
    <w:rsid w:val="00E71F5E"/>
    <w:rsid w:val="00EB0577"/>
    <w:rsid w:val="00EC053B"/>
    <w:rsid w:val="00F16163"/>
    <w:rsid w:val="00F17744"/>
    <w:rsid w:val="00F52169"/>
    <w:rsid w:val="00F62A7C"/>
    <w:rsid w:val="00F845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D45"/>
    <w:pPr>
      <w:ind w:left="720"/>
      <w:contextualSpacing/>
    </w:pPr>
  </w:style>
  <w:style w:type="paragraph" w:styleId="NormalWeb">
    <w:name w:val="Normal (Web)"/>
    <w:basedOn w:val="Normal"/>
    <w:uiPriority w:val="99"/>
    <w:semiHidden/>
    <w:unhideWhenUsed/>
    <w:rsid w:val="00684A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46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jasonr</dc:creator>
  <cp:lastModifiedBy>joannam</cp:lastModifiedBy>
  <cp:revision>6</cp:revision>
  <cp:lastPrinted>2011-10-06T08:16:00Z</cp:lastPrinted>
  <dcterms:created xsi:type="dcterms:W3CDTF">2011-08-17T14:27:00Z</dcterms:created>
  <dcterms:modified xsi:type="dcterms:W3CDTF">2011-10-26T09:00:00Z</dcterms:modified>
</cp:coreProperties>
</file>